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C4" w:rsidRPr="00FC2ECC" w:rsidRDefault="00DA1C64" w:rsidP="00124EEA">
      <w:pPr>
        <w:pStyle w:val="Heading2"/>
        <w:rPr>
          <w:rFonts w:ascii="Times New Roman" w:hAnsi="Times New Roman" w:cs="Times New Roman"/>
          <w:sz w:val="40"/>
          <w:szCs w:val="40"/>
          <w:u w:val="single"/>
        </w:rPr>
      </w:pPr>
      <w:r w:rsidRPr="00FC2ECC">
        <w:rPr>
          <w:rFonts w:ascii="Times New Roman" w:hAnsi="Times New Roman" w:cs="Times New Roman"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-55245</wp:posOffset>
            </wp:positionV>
            <wp:extent cx="1107440" cy="1286510"/>
            <wp:effectExtent l="19050" t="0" r="0" b="0"/>
            <wp:wrapSquare wrapText="bothSides"/>
            <wp:docPr id="1" name="Picture 0" descr="F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EEA" w:rsidRPr="00FC2ECC">
        <w:rPr>
          <w:rFonts w:ascii="Times New Roman" w:hAnsi="Times New Roman" w:cs="Times New Roman"/>
          <w:sz w:val="40"/>
          <w:szCs w:val="40"/>
          <w:u w:val="single"/>
        </w:rPr>
        <w:t>The John McDowell Trophy</w:t>
      </w:r>
    </w:p>
    <w:p w:rsid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124EEA" w:rsidRPr="00DA1C64" w:rsidRDefault="00124EEA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DA1C64">
        <w:rPr>
          <w:rFonts w:ascii="Times New Roman" w:hAnsi="Times New Roman" w:cs="Times New Roman"/>
          <w:sz w:val="26"/>
          <w:szCs w:val="26"/>
        </w:rPr>
        <w:t>John McDowell is a former Provost of Renfrewshire Council and was a keen supporter of Fair Trade during his time in office. This trophy was created by John to support the education o</w:t>
      </w:r>
      <w:r w:rsidR="00DA4396">
        <w:rPr>
          <w:rFonts w:ascii="Times New Roman" w:hAnsi="Times New Roman" w:cs="Times New Roman"/>
          <w:sz w:val="26"/>
          <w:szCs w:val="26"/>
        </w:rPr>
        <w:t>f children regarding Fair Trade and how they can help to make the world a fairer place.</w:t>
      </w:r>
    </w:p>
    <w:p w:rsidR="00124EEA" w:rsidRPr="00DA1C64" w:rsidRDefault="00124EEA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DA1C64">
        <w:rPr>
          <w:rFonts w:ascii="Times New Roman" w:hAnsi="Times New Roman" w:cs="Times New Roman"/>
          <w:sz w:val="26"/>
          <w:szCs w:val="26"/>
        </w:rPr>
        <w:t>The trophy is awarded to the Primary School who has shown their commitment to Fair Trade throughout the year</w:t>
      </w:r>
      <w:r w:rsidR="00DA1C64">
        <w:rPr>
          <w:rFonts w:ascii="Times New Roman" w:hAnsi="Times New Roman" w:cs="Times New Roman"/>
          <w:sz w:val="26"/>
          <w:szCs w:val="26"/>
        </w:rPr>
        <w:t xml:space="preserve"> more than any other</w:t>
      </w:r>
      <w:r w:rsidRPr="00DA1C64">
        <w:rPr>
          <w:rFonts w:ascii="Times New Roman" w:hAnsi="Times New Roman" w:cs="Times New Roman"/>
          <w:sz w:val="26"/>
          <w:szCs w:val="26"/>
        </w:rPr>
        <w:t>.</w:t>
      </w:r>
    </w:p>
    <w:p w:rsidR="00124EEA" w:rsidRPr="00DA1C64" w:rsidRDefault="00FC2ECC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1C64" w:rsidRPr="00DA1C64" w:rsidRDefault="00124EEA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DA1C64">
        <w:rPr>
          <w:rFonts w:ascii="Times New Roman" w:hAnsi="Times New Roman" w:cs="Times New Roman"/>
          <w:sz w:val="26"/>
          <w:szCs w:val="26"/>
        </w:rPr>
        <w:t>List of events hosted across the year (i.e. coffee morning, tuck shop):</w:t>
      </w: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FC2ECC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24EEA" w:rsidRPr="00DA1C64" w:rsidRDefault="00124EEA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DA1C64">
        <w:rPr>
          <w:rFonts w:ascii="Times New Roman" w:hAnsi="Times New Roman" w:cs="Times New Roman"/>
          <w:sz w:val="26"/>
          <w:szCs w:val="26"/>
        </w:rPr>
        <w:t>Other activities (Fairtrade Foundation award achieved, introduced into the curriculum):</w:t>
      </w:r>
    </w:p>
    <w:p w:rsidR="00124EEA" w:rsidRDefault="00124EEA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C2ECC" w:rsidRDefault="00FC2ECC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Default="00FC2ECC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Teacher Name:</w:t>
      </w:r>
    </w:p>
    <w:sectPr w:rsidR="00DA1C64" w:rsidRPr="00DA1C64" w:rsidSect="004D633B">
      <w:footerReference w:type="default" r:id="rId7"/>
      <w:pgSz w:w="11906" w:h="16838" w:code="9"/>
      <w:pgMar w:top="907" w:right="794" w:bottom="794" w:left="107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EA" w:rsidRDefault="00124EEA" w:rsidP="00726FB6">
      <w:pPr>
        <w:spacing w:after="0" w:line="240" w:lineRule="auto"/>
      </w:pPr>
      <w:r>
        <w:separator/>
      </w:r>
    </w:p>
  </w:endnote>
  <w:endnote w:type="continuationSeparator" w:id="0">
    <w:p w:rsidR="00124EEA" w:rsidRDefault="00124EEA" w:rsidP="0072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jc w:val="center"/>
      <w:tblLook w:val="04A0"/>
    </w:tblPr>
    <w:tblGrid>
      <w:gridCol w:w="10251"/>
    </w:tblGrid>
    <w:tr w:rsidR="00124EEA" w:rsidRPr="000C2993" w:rsidTr="007F0A50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124EEA" w:rsidRPr="00EB665A" w:rsidRDefault="00124EEA" w:rsidP="00EB665A">
          <w:pPr>
            <w:pStyle w:val="Footer"/>
          </w:pPr>
        </w:p>
      </w:tc>
    </w:tr>
    <w:tr w:rsidR="00124EEA" w:rsidRPr="000C2993" w:rsidTr="007F0A50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124EEA" w:rsidRPr="000C2993" w:rsidRDefault="00124EEA" w:rsidP="000C2993">
          <w:pPr>
            <w:jc w:val="center"/>
            <w:rPr>
              <w:sz w:val="16"/>
              <w:szCs w:val="16"/>
            </w:rPr>
          </w:pPr>
        </w:p>
      </w:tc>
    </w:tr>
  </w:tbl>
  <w:p w:rsidR="00124EEA" w:rsidRPr="008910AE" w:rsidRDefault="00124EEA" w:rsidP="00EB66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EA" w:rsidRDefault="00124EEA" w:rsidP="00726FB6">
      <w:pPr>
        <w:spacing w:after="0" w:line="240" w:lineRule="auto"/>
      </w:pPr>
      <w:r>
        <w:separator/>
      </w:r>
    </w:p>
  </w:footnote>
  <w:footnote w:type="continuationSeparator" w:id="0">
    <w:p w:rsidR="00124EEA" w:rsidRDefault="00124EEA" w:rsidP="0072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24EEA"/>
    <w:rsid w:val="00005F96"/>
    <w:rsid w:val="00007C9F"/>
    <w:rsid w:val="00060701"/>
    <w:rsid w:val="00066FFF"/>
    <w:rsid w:val="000857B5"/>
    <w:rsid w:val="000C2993"/>
    <w:rsid w:val="000F2B86"/>
    <w:rsid w:val="000F4F34"/>
    <w:rsid w:val="000F5B16"/>
    <w:rsid w:val="00103625"/>
    <w:rsid w:val="00124EEA"/>
    <w:rsid w:val="00130DA0"/>
    <w:rsid w:val="00132488"/>
    <w:rsid w:val="0019425D"/>
    <w:rsid w:val="001C25B9"/>
    <w:rsid w:val="001D29C9"/>
    <w:rsid w:val="001F52AA"/>
    <w:rsid w:val="002009F7"/>
    <w:rsid w:val="00202D70"/>
    <w:rsid w:val="00220F40"/>
    <w:rsid w:val="00242978"/>
    <w:rsid w:val="00251546"/>
    <w:rsid w:val="0029520D"/>
    <w:rsid w:val="002974A8"/>
    <w:rsid w:val="002B4B46"/>
    <w:rsid w:val="003B0D6F"/>
    <w:rsid w:val="003F4012"/>
    <w:rsid w:val="0041738A"/>
    <w:rsid w:val="004214CA"/>
    <w:rsid w:val="0047196B"/>
    <w:rsid w:val="004B1634"/>
    <w:rsid w:val="004D633B"/>
    <w:rsid w:val="0051442F"/>
    <w:rsid w:val="0051636F"/>
    <w:rsid w:val="00520CAD"/>
    <w:rsid w:val="005535A3"/>
    <w:rsid w:val="00561079"/>
    <w:rsid w:val="00585162"/>
    <w:rsid w:val="00587991"/>
    <w:rsid w:val="005A6E73"/>
    <w:rsid w:val="005B42FE"/>
    <w:rsid w:val="005C3A1E"/>
    <w:rsid w:val="005D6857"/>
    <w:rsid w:val="005D6B29"/>
    <w:rsid w:val="005F4B43"/>
    <w:rsid w:val="005F64C4"/>
    <w:rsid w:val="0060257D"/>
    <w:rsid w:val="00622C64"/>
    <w:rsid w:val="00662DFA"/>
    <w:rsid w:val="006762AD"/>
    <w:rsid w:val="006942D6"/>
    <w:rsid w:val="006A68E7"/>
    <w:rsid w:val="006E1AE3"/>
    <w:rsid w:val="00726FB6"/>
    <w:rsid w:val="00731584"/>
    <w:rsid w:val="00754331"/>
    <w:rsid w:val="007937D2"/>
    <w:rsid w:val="007B0D98"/>
    <w:rsid w:val="007F0A50"/>
    <w:rsid w:val="007F6A43"/>
    <w:rsid w:val="00821C48"/>
    <w:rsid w:val="008469F2"/>
    <w:rsid w:val="0089002B"/>
    <w:rsid w:val="008910AE"/>
    <w:rsid w:val="008B25C3"/>
    <w:rsid w:val="008B6C6E"/>
    <w:rsid w:val="008C1DB9"/>
    <w:rsid w:val="008E72E9"/>
    <w:rsid w:val="008F2EBF"/>
    <w:rsid w:val="008F7A6E"/>
    <w:rsid w:val="009156D4"/>
    <w:rsid w:val="009C08E0"/>
    <w:rsid w:val="009F5ACF"/>
    <w:rsid w:val="00A13EB5"/>
    <w:rsid w:val="00A34153"/>
    <w:rsid w:val="00AD106B"/>
    <w:rsid w:val="00B051A6"/>
    <w:rsid w:val="00B1044B"/>
    <w:rsid w:val="00B21912"/>
    <w:rsid w:val="00B33B37"/>
    <w:rsid w:val="00B36FA2"/>
    <w:rsid w:val="00B567CA"/>
    <w:rsid w:val="00B652F1"/>
    <w:rsid w:val="00C132AE"/>
    <w:rsid w:val="00CB6774"/>
    <w:rsid w:val="00CC5C61"/>
    <w:rsid w:val="00D02F66"/>
    <w:rsid w:val="00D11AB2"/>
    <w:rsid w:val="00D14064"/>
    <w:rsid w:val="00D41AC9"/>
    <w:rsid w:val="00D47577"/>
    <w:rsid w:val="00D730E8"/>
    <w:rsid w:val="00DA1C64"/>
    <w:rsid w:val="00DA4396"/>
    <w:rsid w:val="00DB6C6E"/>
    <w:rsid w:val="00DE13A5"/>
    <w:rsid w:val="00DF4595"/>
    <w:rsid w:val="00E20F19"/>
    <w:rsid w:val="00EA2DD6"/>
    <w:rsid w:val="00EB665A"/>
    <w:rsid w:val="00EE55EA"/>
    <w:rsid w:val="00F04B63"/>
    <w:rsid w:val="00F11B29"/>
    <w:rsid w:val="00F52CBD"/>
    <w:rsid w:val="00F57435"/>
    <w:rsid w:val="00F67129"/>
    <w:rsid w:val="00FA3968"/>
    <w:rsid w:val="00FA68D7"/>
    <w:rsid w:val="00FC2ECC"/>
    <w:rsid w:val="00FE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0"/>
  </w:style>
  <w:style w:type="paragraph" w:styleId="Heading1">
    <w:name w:val="heading 1"/>
    <w:basedOn w:val="Normal"/>
    <w:next w:val="Normal"/>
    <w:link w:val="Heading1Char"/>
    <w:qFormat/>
    <w:rsid w:val="00DB6C6E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0701"/>
    <w:pPr>
      <w:keepNext/>
      <w:spacing w:after="240"/>
      <w:outlineLvl w:val="1"/>
    </w:pPr>
    <w:rPr>
      <w:rFonts w:eastAsiaTheme="majorEastAsia" w:cstheme="majorBidi"/>
      <w:b/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B25C3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FFF"/>
    <w:pPr>
      <w:keepNext/>
      <w:keepLines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634"/>
    <w:rPr>
      <w:rFonts w:eastAsiaTheme="majorEastAsia" w:cstheme="majorBidi"/>
      <w:b/>
      <w:bCs/>
      <w:color w:val="000000" w:themeColor="text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1634"/>
    <w:rPr>
      <w:rFonts w:eastAsiaTheme="majorEastAsia" w:cstheme="majorBidi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1634"/>
    <w:rPr>
      <w:rFonts w:eastAsiaTheme="majorEastAsia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C13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2"/>
    <w:rsid w:val="00C132AE"/>
    <w:pPr>
      <w:spacing w:after="0" w:line="240" w:lineRule="auto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unhideWhenUsed/>
    <w:rsid w:val="0072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B6"/>
  </w:style>
  <w:style w:type="paragraph" w:styleId="Footer">
    <w:name w:val="footer"/>
    <w:basedOn w:val="Normal"/>
    <w:link w:val="FooterChar"/>
    <w:uiPriority w:val="99"/>
    <w:unhideWhenUsed/>
    <w:rsid w:val="00EB665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66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F6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66FFF"/>
    <w:rPr>
      <w:rFonts w:eastAsiaTheme="majorEastAsia" w:cstheme="majorBidi"/>
      <w:b/>
      <w:bCs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0AE"/>
    <w:pPr>
      <w:numPr>
        <w:ilvl w:val="1"/>
      </w:numPr>
      <w:ind w:left="357" w:hanging="357"/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10AE"/>
    <w:rPr>
      <w:rFonts w:eastAsiaTheme="majorEastAsia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8910A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qFormat/>
    <w:rsid w:val="008910AE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8910AE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91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10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91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05F96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8910AE"/>
    <w:rPr>
      <w:b/>
      <w:bCs/>
      <w:smallCaps/>
      <w:spacing w:val="5"/>
    </w:rPr>
  </w:style>
  <w:style w:type="paragraph" w:customStyle="1" w:styleId="Table1">
    <w:name w:val="Table 1"/>
    <w:basedOn w:val="Heading4"/>
    <w:link w:val="Table1Char"/>
    <w:qFormat/>
    <w:rsid w:val="001D29C9"/>
    <w:pPr>
      <w:spacing w:after="120" w:line="240" w:lineRule="auto"/>
    </w:pPr>
    <w:rPr>
      <w:sz w:val="22"/>
      <w:szCs w:val="22"/>
    </w:rPr>
  </w:style>
  <w:style w:type="paragraph" w:customStyle="1" w:styleId="Table2">
    <w:name w:val="Table 2"/>
    <w:basedOn w:val="Heading4"/>
    <w:link w:val="Table2Char"/>
    <w:qFormat/>
    <w:rsid w:val="00202D70"/>
    <w:pPr>
      <w:spacing w:after="120" w:line="240" w:lineRule="auto"/>
    </w:pPr>
    <w:rPr>
      <w:sz w:val="20"/>
      <w:szCs w:val="20"/>
    </w:rPr>
  </w:style>
  <w:style w:type="paragraph" w:customStyle="1" w:styleId="Title1">
    <w:name w:val="Title 1"/>
    <w:basedOn w:val="Normal"/>
    <w:next w:val="Normal"/>
    <w:link w:val="Title1Char"/>
    <w:uiPriority w:val="1"/>
    <w:qFormat/>
    <w:rsid w:val="008E72E9"/>
    <w:pPr>
      <w:spacing w:after="300"/>
    </w:pPr>
    <w:rPr>
      <w:b/>
      <w:sz w:val="52"/>
      <w:szCs w:val="52"/>
    </w:rPr>
  </w:style>
  <w:style w:type="paragraph" w:customStyle="1" w:styleId="Title2">
    <w:name w:val="Title 2"/>
    <w:basedOn w:val="Title1"/>
    <w:next w:val="Normal"/>
    <w:link w:val="Title2Char"/>
    <w:uiPriority w:val="1"/>
    <w:qFormat/>
    <w:rsid w:val="00F11B29"/>
    <w:rPr>
      <w:sz w:val="44"/>
    </w:rPr>
  </w:style>
  <w:style w:type="character" w:customStyle="1" w:styleId="Title1Char">
    <w:name w:val="Title 1 Char"/>
    <w:basedOn w:val="DefaultParagraphFont"/>
    <w:link w:val="Title1"/>
    <w:uiPriority w:val="1"/>
    <w:rsid w:val="004B1634"/>
    <w:rPr>
      <w:b/>
      <w:sz w:val="52"/>
      <w:szCs w:val="52"/>
    </w:rPr>
  </w:style>
  <w:style w:type="paragraph" w:customStyle="1" w:styleId="Title3">
    <w:name w:val="Title 3"/>
    <w:basedOn w:val="Title2"/>
    <w:next w:val="Normal"/>
    <w:link w:val="Title3Char"/>
    <w:uiPriority w:val="1"/>
    <w:qFormat/>
    <w:rsid w:val="00520CAD"/>
    <w:rPr>
      <w:sz w:val="36"/>
      <w:szCs w:val="36"/>
    </w:rPr>
  </w:style>
  <w:style w:type="character" w:customStyle="1" w:styleId="Title2Char">
    <w:name w:val="Title 2 Char"/>
    <w:basedOn w:val="Title1Char"/>
    <w:link w:val="Title2"/>
    <w:uiPriority w:val="1"/>
    <w:rsid w:val="00F11B29"/>
    <w:rPr>
      <w:sz w:val="44"/>
    </w:rPr>
  </w:style>
  <w:style w:type="character" w:customStyle="1" w:styleId="Table1Char">
    <w:name w:val="Table 1 Char"/>
    <w:basedOn w:val="Heading4Char"/>
    <w:link w:val="Table1"/>
    <w:rsid w:val="001D29C9"/>
    <w:rPr>
      <w:b/>
      <w:bCs/>
      <w:iCs/>
      <w:sz w:val="22"/>
      <w:szCs w:val="22"/>
    </w:rPr>
  </w:style>
  <w:style w:type="character" w:customStyle="1" w:styleId="Title3Char">
    <w:name w:val="Title 3 Char"/>
    <w:basedOn w:val="Title2Char"/>
    <w:link w:val="Title3"/>
    <w:uiPriority w:val="1"/>
    <w:rsid w:val="004B1634"/>
    <w:rPr>
      <w:sz w:val="36"/>
      <w:szCs w:val="36"/>
    </w:rPr>
  </w:style>
  <w:style w:type="paragraph" w:customStyle="1" w:styleId="Table3">
    <w:name w:val="Table 3"/>
    <w:basedOn w:val="Heading4"/>
    <w:link w:val="Table3Char"/>
    <w:qFormat/>
    <w:rsid w:val="00202D70"/>
    <w:pPr>
      <w:spacing w:after="120" w:line="240" w:lineRule="auto"/>
    </w:pPr>
    <w:rPr>
      <w:b w:val="0"/>
      <w:sz w:val="22"/>
      <w:szCs w:val="22"/>
    </w:rPr>
  </w:style>
  <w:style w:type="character" w:customStyle="1" w:styleId="Table2Char">
    <w:name w:val="Table 2 Char"/>
    <w:basedOn w:val="Heading4Char"/>
    <w:link w:val="Table2"/>
    <w:rsid w:val="00202D70"/>
    <w:rPr>
      <w:b/>
      <w:bCs/>
      <w:iCs/>
      <w:sz w:val="20"/>
      <w:szCs w:val="20"/>
    </w:rPr>
  </w:style>
  <w:style w:type="paragraph" w:customStyle="1" w:styleId="Table4">
    <w:name w:val="Table 4"/>
    <w:basedOn w:val="Table3"/>
    <w:link w:val="Table4Char"/>
    <w:qFormat/>
    <w:rsid w:val="00202D70"/>
    <w:pPr>
      <w:outlineLvl w:val="9"/>
    </w:pPr>
    <w:rPr>
      <w:sz w:val="20"/>
      <w:szCs w:val="20"/>
    </w:rPr>
  </w:style>
  <w:style w:type="character" w:customStyle="1" w:styleId="Table3Char">
    <w:name w:val="Table 3 Char"/>
    <w:basedOn w:val="Heading4Char"/>
    <w:link w:val="Table3"/>
    <w:rsid w:val="00202D70"/>
    <w:rPr>
      <w:bCs/>
      <w:iCs/>
      <w:sz w:val="22"/>
      <w:szCs w:val="22"/>
    </w:rPr>
  </w:style>
  <w:style w:type="character" w:customStyle="1" w:styleId="Table4Char">
    <w:name w:val="Table 4 Char"/>
    <w:basedOn w:val="Table3Char"/>
    <w:link w:val="Table4"/>
    <w:rsid w:val="00202D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Council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cecrawfordg1</dc:creator>
  <cp:keywords/>
  <dc:description/>
  <cp:lastModifiedBy>cecrawfordg1</cp:lastModifiedBy>
  <cp:revision>4</cp:revision>
  <dcterms:created xsi:type="dcterms:W3CDTF">2015-09-22T10:27:00Z</dcterms:created>
  <dcterms:modified xsi:type="dcterms:W3CDTF">2015-09-22T11:02:00Z</dcterms:modified>
</cp:coreProperties>
</file>