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50C9C" w14:textId="4C2AC2F5" w:rsidR="00A9204E" w:rsidRPr="00D25CC2" w:rsidRDefault="00907663" w:rsidP="00CC75C6">
      <w:pPr>
        <w:pStyle w:val="Heading1"/>
        <w:rPr>
          <w:rFonts w:ascii="Source Sans Pro" w:hAnsi="Source Sans Pro"/>
          <w:sz w:val="36"/>
          <w:szCs w:val="36"/>
        </w:rPr>
      </w:pPr>
      <w:r w:rsidRPr="00D25CC2">
        <w:rPr>
          <w:rFonts w:ascii="Source Sans Pro" w:hAnsi="Source Sans Pro"/>
          <w:sz w:val="36"/>
          <w:szCs w:val="36"/>
        </w:rPr>
        <w:t xml:space="preserve">Local Partnership Feedback Survey </w:t>
      </w:r>
    </w:p>
    <w:p w14:paraId="1F86053A" w14:textId="44F0B2C3" w:rsidR="00907663" w:rsidRPr="00D25CC2" w:rsidRDefault="00907663">
      <w:pPr>
        <w:rPr>
          <w:rFonts w:ascii="Source Sans Pro" w:hAnsi="Source Sans Pro"/>
          <w:sz w:val="24"/>
          <w:szCs w:val="24"/>
        </w:rPr>
      </w:pPr>
    </w:p>
    <w:p w14:paraId="6106B81B" w14:textId="0DDA0CDF" w:rsidR="00907663" w:rsidRPr="00D25CC2" w:rsidRDefault="00907663" w:rsidP="00CC75C6">
      <w:pPr>
        <w:pStyle w:val="Heading2"/>
        <w:rPr>
          <w:rFonts w:ascii="Source Sans Pro" w:hAnsi="Source Sans Pro"/>
          <w:sz w:val="28"/>
          <w:szCs w:val="28"/>
        </w:rPr>
      </w:pPr>
      <w:r w:rsidRPr="00D25CC2">
        <w:rPr>
          <w:rFonts w:ascii="Source Sans Pro" w:hAnsi="Source Sans Pro"/>
          <w:sz w:val="28"/>
          <w:szCs w:val="28"/>
        </w:rPr>
        <w:t>Section 1</w:t>
      </w:r>
    </w:p>
    <w:tbl>
      <w:tblPr>
        <w:tblStyle w:val="TableGrid"/>
        <w:tblW w:w="9586" w:type="dxa"/>
        <w:tblLook w:val="04A0" w:firstRow="1" w:lastRow="0" w:firstColumn="1" w:lastColumn="0" w:noHBand="0" w:noVBand="1"/>
      </w:tblPr>
      <w:tblGrid>
        <w:gridCol w:w="562"/>
        <w:gridCol w:w="3213"/>
        <w:gridCol w:w="5811"/>
      </w:tblGrid>
      <w:tr w:rsidR="00907663" w:rsidRPr="00D25CC2" w14:paraId="74FF6244" w14:textId="77777777" w:rsidTr="00907663">
        <w:tc>
          <w:tcPr>
            <w:tcW w:w="562" w:type="dxa"/>
          </w:tcPr>
          <w:p w14:paraId="79957810" w14:textId="7D1B8C08" w:rsidR="00907663" w:rsidRPr="00D25CC2" w:rsidRDefault="00907663">
            <w:pPr>
              <w:rPr>
                <w:rFonts w:ascii="Source Sans Pro" w:hAnsi="Source Sans Pro"/>
                <w:sz w:val="24"/>
                <w:szCs w:val="24"/>
              </w:rPr>
            </w:pPr>
            <w:r w:rsidRPr="00D25CC2">
              <w:rPr>
                <w:rFonts w:ascii="Source Sans Pro" w:hAnsi="Source Sans Pro"/>
                <w:sz w:val="24"/>
                <w:szCs w:val="24"/>
              </w:rPr>
              <w:t>1.1</w:t>
            </w:r>
          </w:p>
        </w:tc>
        <w:tc>
          <w:tcPr>
            <w:tcW w:w="3213" w:type="dxa"/>
          </w:tcPr>
          <w:p w14:paraId="762BF851" w14:textId="7604B14B" w:rsidR="00907663" w:rsidRPr="00D25CC2" w:rsidRDefault="00907663">
            <w:pPr>
              <w:rPr>
                <w:rFonts w:ascii="Source Sans Pro" w:hAnsi="Source Sans Pro"/>
                <w:sz w:val="24"/>
                <w:szCs w:val="24"/>
              </w:rPr>
            </w:pPr>
            <w:proofErr w:type="spellStart"/>
            <w:r w:rsidRPr="00D25CC2">
              <w:rPr>
                <w:rFonts w:ascii="Source Sans Pro" w:hAnsi="Source Sans Pro"/>
                <w:sz w:val="24"/>
                <w:szCs w:val="24"/>
              </w:rPr>
              <w:t>Organisation</w:t>
            </w:r>
            <w:proofErr w:type="spellEnd"/>
            <w:r w:rsidRPr="00D25CC2">
              <w:rPr>
                <w:rFonts w:ascii="Source Sans Pro" w:hAnsi="Source Sans Pro"/>
                <w:sz w:val="24"/>
                <w:szCs w:val="24"/>
              </w:rPr>
              <w:t xml:space="preserve"> Name</w:t>
            </w:r>
          </w:p>
        </w:tc>
        <w:tc>
          <w:tcPr>
            <w:tcW w:w="5811" w:type="dxa"/>
          </w:tcPr>
          <w:p w14:paraId="0FE23B08" w14:textId="77777777" w:rsidR="00907663" w:rsidRPr="00D25CC2" w:rsidRDefault="00907663">
            <w:pPr>
              <w:rPr>
                <w:rFonts w:ascii="Source Sans Pro" w:hAnsi="Source Sans Pro"/>
                <w:sz w:val="24"/>
                <w:szCs w:val="24"/>
              </w:rPr>
            </w:pPr>
          </w:p>
        </w:tc>
      </w:tr>
      <w:tr w:rsidR="00907663" w:rsidRPr="00D25CC2" w14:paraId="3E00F8F4" w14:textId="77777777" w:rsidTr="00907663">
        <w:tc>
          <w:tcPr>
            <w:tcW w:w="562" w:type="dxa"/>
          </w:tcPr>
          <w:p w14:paraId="0469CC09" w14:textId="5859851C" w:rsidR="00907663" w:rsidRPr="00D25CC2" w:rsidRDefault="00907663">
            <w:pPr>
              <w:rPr>
                <w:rFonts w:ascii="Source Sans Pro" w:hAnsi="Source Sans Pro"/>
                <w:sz w:val="24"/>
                <w:szCs w:val="24"/>
              </w:rPr>
            </w:pPr>
            <w:r w:rsidRPr="00D25CC2">
              <w:rPr>
                <w:rFonts w:ascii="Source Sans Pro" w:hAnsi="Source Sans Pro"/>
                <w:sz w:val="24"/>
                <w:szCs w:val="24"/>
              </w:rPr>
              <w:t>1.2</w:t>
            </w:r>
          </w:p>
        </w:tc>
        <w:tc>
          <w:tcPr>
            <w:tcW w:w="3213" w:type="dxa"/>
          </w:tcPr>
          <w:p w14:paraId="69C51629" w14:textId="17FA508D" w:rsidR="00907663" w:rsidRPr="00D25CC2" w:rsidRDefault="00907663">
            <w:pPr>
              <w:rPr>
                <w:rFonts w:ascii="Source Sans Pro" w:hAnsi="Source Sans Pro"/>
                <w:sz w:val="24"/>
                <w:szCs w:val="24"/>
              </w:rPr>
            </w:pPr>
            <w:proofErr w:type="spellStart"/>
            <w:r w:rsidRPr="00D25CC2">
              <w:rPr>
                <w:rFonts w:ascii="Source Sans Pro" w:hAnsi="Source Sans Pro"/>
                <w:sz w:val="24"/>
                <w:szCs w:val="24"/>
              </w:rPr>
              <w:t>Organisation</w:t>
            </w:r>
            <w:proofErr w:type="spellEnd"/>
            <w:r w:rsidRPr="00D25CC2">
              <w:rPr>
                <w:rFonts w:ascii="Source Sans Pro" w:hAnsi="Source Sans Pro"/>
                <w:sz w:val="24"/>
                <w:szCs w:val="24"/>
              </w:rPr>
              <w:t xml:space="preserve"> Address</w:t>
            </w:r>
          </w:p>
        </w:tc>
        <w:tc>
          <w:tcPr>
            <w:tcW w:w="5811" w:type="dxa"/>
          </w:tcPr>
          <w:p w14:paraId="48F01922" w14:textId="77777777" w:rsidR="00907663" w:rsidRPr="00D25CC2" w:rsidRDefault="00907663">
            <w:pPr>
              <w:rPr>
                <w:rFonts w:ascii="Source Sans Pro" w:hAnsi="Source Sans Pro"/>
                <w:sz w:val="24"/>
                <w:szCs w:val="24"/>
              </w:rPr>
            </w:pPr>
          </w:p>
        </w:tc>
      </w:tr>
      <w:tr w:rsidR="00907663" w:rsidRPr="00D25CC2" w14:paraId="54500C97" w14:textId="77777777" w:rsidTr="00907663">
        <w:tc>
          <w:tcPr>
            <w:tcW w:w="562" w:type="dxa"/>
          </w:tcPr>
          <w:p w14:paraId="465B8D0B" w14:textId="658C3553" w:rsidR="00907663" w:rsidRPr="00D25CC2" w:rsidRDefault="00907663">
            <w:pPr>
              <w:rPr>
                <w:rFonts w:ascii="Source Sans Pro" w:hAnsi="Source Sans Pro"/>
                <w:sz w:val="24"/>
                <w:szCs w:val="24"/>
              </w:rPr>
            </w:pPr>
            <w:r w:rsidRPr="00D25CC2">
              <w:rPr>
                <w:rFonts w:ascii="Source Sans Pro" w:hAnsi="Source Sans Pro"/>
                <w:sz w:val="24"/>
                <w:szCs w:val="24"/>
              </w:rPr>
              <w:t>1.3</w:t>
            </w:r>
          </w:p>
        </w:tc>
        <w:tc>
          <w:tcPr>
            <w:tcW w:w="3213" w:type="dxa"/>
          </w:tcPr>
          <w:p w14:paraId="413EC81F" w14:textId="7F2DA084" w:rsidR="00907663" w:rsidRPr="00D25CC2" w:rsidRDefault="00907663">
            <w:pPr>
              <w:rPr>
                <w:rFonts w:ascii="Source Sans Pro" w:hAnsi="Source Sans Pro"/>
                <w:sz w:val="24"/>
                <w:szCs w:val="24"/>
              </w:rPr>
            </w:pPr>
            <w:r w:rsidRPr="00D25CC2">
              <w:rPr>
                <w:rFonts w:ascii="Source Sans Pro" w:hAnsi="Source Sans Pro"/>
                <w:sz w:val="24"/>
                <w:szCs w:val="24"/>
              </w:rPr>
              <w:t>Main Contact Name</w:t>
            </w:r>
          </w:p>
        </w:tc>
        <w:tc>
          <w:tcPr>
            <w:tcW w:w="5811" w:type="dxa"/>
          </w:tcPr>
          <w:p w14:paraId="20902109" w14:textId="77777777" w:rsidR="00907663" w:rsidRPr="00D25CC2" w:rsidRDefault="00907663">
            <w:pPr>
              <w:rPr>
                <w:rFonts w:ascii="Source Sans Pro" w:hAnsi="Source Sans Pro"/>
                <w:sz w:val="24"/>
                <w:szCs w:val="24"/>
              </w:rPr>
            </w:pPr>
          </w:p>
        </w:tc>
      </w:tr>
      <w:tr w:rsidR="00907663" w:rsidRPr="00D25CC2" w14:paraId="24DDE7E5" w14:textId="77777777" w:rsidTr="00907663">
        <w:tc>
          <w:tcPr>
            <w:tcW w:w="562" w:type="dxa"/>
          </w:tcPr>
          <w:p w14:paraId="5D743070" w14:textId="498BC82E" w:rsidR="00907663" w:rsidRPr="00D25CC2" w:rsidRDefault="00907663">
            <w:pPr>
              <w:rPr>
                <w:rFonts w:ascii="Source Sans Pro" w:hAnsi="Source Sans Pro"/>
                <w:sz w:val="24"/>
                <w:szCs w:val="24"/>
              </w:rPr>
            </w:pPr>
            <w:r w:rsidRPr="00D25CC2">
              <w:rPr>
                <w:rFonts w:ascii="Source Sans Pro" w:hAnsi="Source Sans Pro"/>
                <w:sz w:val="24"/>
                <w:szCs w:val="24"/>
              </w:rPr>
              <w:t>1.4</w:t>
            </w:r>
          </w:p>
        </w:tc>
        <w:tc>
          <w:tcPr>
            <w:tcW w:w="3213" w:type="dxa"/>
          </w:tcPr>
          <w:p w14:paraId="4D732196" w14:textId="0E020901" w:rsidR="00907663" w:rsidRPr="00D25CC2" w:rsidRDefault="00907663">
            <w:pPr>
              <w:rPr>
                <w:rFonts w:ascii="Source Sans Pro" w:hAnsi="Source Sans Pro"/>
                <w:sz w:val="24"/>
                <w:szCs w:val="24"/>
              </w:rPr>
            </w:pPr>
            <w:r w:rsidRPr="00D25CC2">
              <w:rPr>
                <w:rFonts w:ascii="Source Sans Pro" w:hAnsi="Source Sans Pro"/>
                <w:sz w:val="24"/>
                <w:szCs w:val="24"/>
              </w:rPr>
              <w:t>Main Contact Telephone Number</w:t>
            </w:r>
          </w:p>
        </w:tc>
        <w:tc>
          <w:tcPr>
            <w:tcW w:w="5811" w:type="dxa"/>
          </w:tcPr>
          <w:p w14:paraId="54DC5CB8" w14:textId="77777777" w:rsidR="00907663" w:rsidRPr="00D25CC2" w:rsidRDefault="00907663">
            <w:pPr>
              <w:rPr>
                <w:rFonts w:ascii="Source Sans Pro" w:hAnsi="Source Sans Pro"/>
                <w:sz w:val="24"/>
                <w:szCs w:val="24"/>
              </w:rPr>
            </w:pPr>
          </w:p>
        </w:tc>
      </w:tr>
      <w:tr w:rsidR="00907663" w:rsidRPr="00D25CC2" w14:paraId="3BD7B920" w14:textId="77777777" w:rsidTr="00907663">
        <w:tc>
          <w:tcPr>
            <w:tcW w:w="562" w:type="dxa"/>
          </w:tcPr>
          <w:p w14:paraId="76EF2663" w14:textId="7E35E863" w:rsidR="00907663" w:rsidRPr="00D25CC2" w:rsidRDefault="00907663">
            <w:pPr>
              <w:rPr>
                <w:rFonts w:ascii="Source Sans Pro" w:hAnsi="Source Sans Pro"/>
                <w:sz w:val="24"/>
                <w:szCs w:val="24"/>
              </w:rPr>
            </w:pPr>
            <w:r w:rsidRPr="00D25CC2">
              <w:rPr>
                <w:rFonts w:ascii="Source Sans Pro" w:hAnsi="Source Sans Pro"/>
                <w:sz w:val="24"/>
                <w:szCs w:val="24"/>
              </w:rPr>
              <w:t>1.5</w:t>
            </w:r>
          </w:p>
        </w:tc>
        <w:tc>
          <w:tcPr>
            <w:tcW w:w="3213" w:type="dxa"/>
          </w:tcPr>
          <w:p w14:paraId="4FA093FB" w14:textId="61D1D817" w:rsidR="00907663" w:rsidRPr="00D25CC2" w:rsidRDefault="00907663">
            <w:pPr>
              <w:rPr>
                <w:rFonts w:ascii="Source Sans Pro" w:hAnsi="Source Sans Pro"/>
                <w:sz w:val="24"/>
                <w:szCs w:val="24"/>
              </w:rPr>
            </w:pPr>
            <w:r w:rsidRPr="00D25CC2">
              <w:rPr>
                <w:rFonts w:ascii="Source Sans Pro" w:hAnsi="Source Sans Pro"/>
                <w:sz w:val="24"/>
                <w:szCs w:val="24"/>
              </w:rPr>
              <w:t>Main Contact Email Address</w:t>
            </w:r>
          </w:p>
        </w:tc>
        <w:tc>
          <w:tcPr>
            <w:tcW w:w="5811" w:type="dxa"/>
          </w:tcPr>
          <w:p w14:paraId="5E59F34D" w14:textId="77777777" w:rsidR="00907663" w:rsidRPr="00D25CC2" w:rsidRDefault="00907663">
            <w:pPr>
              <w:rPr>
                <w:rFonts w:ascii="Source Sans Pro" w:hAnsi="Source Sans Pro"/>
                <w:sz w:val="24"/>
                <w:szCs w:val="24"/>
              </w:rPr>
            </w:pPr>
          </w:p>
        </w:tc>
      </w:tr>
    </w:tbl>
    <w:p w14:paraId="012C9218" w14:textId="4A5BD7C0" w:rsidR="00907663" w:rsidRPr="00D25CC2" w:rsidRDefault="00907663">
      <w:pPr>
        <w:rPr>
          <w:rFonts w:ascii="Source Sans Pro" w:hAnsi="Source Sans Pro"/>
          <w:sz w:val="24"/>
          <w:szCs w:val="24"/>
        </w:rPr>
      </w:pPr>
    </w:p>
    <w:p w14:paraId="4070C215" w14:textId="63F59B1F" w:rsidR="00907663" w:rsidRPr="00D25CC2" w:rsidRDefault="00907663" w:rsidP="00CC75C6">
      <w:pPr>
        <w:pStyle w:val="Heading2"/>
        <w:rPr>
          <w:rFonts w:ascii="Source Sans Pro" w:hAnsi="Source Sans Pro"/>
          <w:sz w:val="28"/>
          <w:szCs w:val="28"/>
        </w:rPr>
      </w:pPr>
      <w:r w:rsidRPr="00D25CC2">
        <w:rPr>
          <w:rFonts w:ascii="Source Sans Pro" w:hAnsi="Source Sans Pro"/>
          <w:sz w:val="28"/>
          <w:szCs w:val="28"/>
        </w:rPr>
        <w:t>Section 2</w:t>
      </w:r>
    </w:p>
    <w:tbl>
      <w:tblPr>
        <w:tblStyle w:val="TableGrid"/>
        <w:tblW w:w="9586" w:type="dxa"/>
        <w:tblLook w:val="04A0" w:firstRow="1" w:lastRow="0" w:firstColumn="1" w:lastColumn="0" w:noHBand="0" w:noVBand="1"/>
      </w:tblPr>
      <w:tblGrid>
        <w:gridCol w:w="562"/>
        <w:gridCol w:w="3213"/>
        <w:gridCol w:w="5811"/>
      </w:tblGrid>
      <w:tr w:rsidR="00907663" w:rsidRPr="00D25CC2" w14:paraId="69A398A9" w14:textId="77777777" w:rsidTr="00483253">
        <w:tc>
          <w:tcPr>
            <w:tcW w:w="562" w:type="dxa"/>
          </w:tcPr>
          <w:p w14:paraId="7712931B" w14:textId="04C0330E" w:rsidR="00907663" w:rsidRPr="00D25CC2" w:rsidRDefault="00907663" w:rsidP="00483253">
            <w:pPr>
              <w:rPr>
                <w:rFonts w:ascii="Source Sans Pro" w:hAnsi="Source Sans Pro"/>
                <w:sz w:val="24"/>
                <w:szCs w:val="24"/>
              </w:rPr>
            </w:pPr>
            <w:r w:rsidRPr="00D25CC2">
              <w:rPr>
                <w:rFonts w:ascii="Source Sans Pro" w:hAnsi="Source Sans Pro"/>
                <w:sz w:val="24"/>
                <w:szCs w:val="24"/>
              </w:rPr>
              <w:t>2.1</w:t>
            </w:r>
          </w:p>
        </w:tc>
        <w:tc>
          <w:tcPr>
            <w:tcW w:w="3213" w:type="dxa"/>
          </w:tcPr>
          <w:p w14:paraId="74EEEB2A" w14:textId="77777777" w:rsidR="00907663" w:rsidRPr="00D25CC2" w:rsidRDefault="00907663" w:rsidP="00483253">
            <w:pPr>
              <w:rPr>
                <w:rFonts w:ascii="Source Sans Pro" w:hAnsi="Source Sans Pro"/>
                <w:sz w:val="24"/>
                <w:szCs w:val="24"/>
              </w:rPr>
            </w:pPr>
            <w:r w:rsidRPr="00D25CC2">
              <w:rPr>
                <w:rFonts w:ascii="Source Sans Pro" w:hAnsi="Source Sans Pro"/>
                <w:sz w:val="24"/>
                <w:szCs w:val="24"/>
              </w:rPr>
              <w:t>Project Name</w:t>
            </w:r>
          </w:p>
          <w:p w14:paraId="1EA27350" w14:textId="2F2D38F5" w:rsidR="00676377" w:rsidRPr="00D25CC2" w:rsidRDefault="00676377" w:rsidP="00483253">
            <w:pPr>
              <w:rPr>
                <w:rFonts w:ascii="Source Sans Pro" w:hAnsi="Source Sans Pro"/>
                <w:sz w:val="24"/>
                <w:szCs w:val="24"/>
              </w:rPr>
            </w:pPr>
          </w:p>
        </w:tc>
        <w:tc>
          <w:tcPr>
            <w:tcW w:w="5811" w:type="dxa"/>
          </w:tcPr>
          <w:p w14:paraId="592E8B51" w14:textId="77777777" w:rsidR="00907663" w:rsidRPr="00D25CC2" w:rsidRDefault="00907663" w:rsidP="00483253">
            <w:pPr>
              <w:rPr>
                <w:rFonts w:ascii="Source Sans Pro" w:hAnsi="Source Sans Pro"/>
                <w:sz w:val="24"/>
                <w:szCs w:val="24"/>
              </w:rPr>
            </w:pPr>
          </w:p>
        </w:tc>
      </w:tr>
      <w:tr w:rsidR="00907663" w:rsidRPr="00D25CC2" w14:paraId="006AF711" w14:textId="77777777" w:rsidTr="00483253">
        <w:tc>
          <w:tcPr>
            <w:tcW w:w="562" w:type="dxa"/>
          </w:tcPr>
          <w:p w14:paraId="44247D5C" w14:textId="603E071D" w:rsidR="00907663" w:rsidRPr="00D25CC2" w:rsidRDefault="00907663" w:rsidP="00483253">
            <w:pPr>
              <w:rPr>
                <w:rFonts w:ascii="Source Sans Pro" w:hAnsi="Source Sans Pro"/>
                <w:sz w:val="24"/>
                <w:szCs w:val="24"/>
              </w:rPr>
            </w:pPr>
            <w:r w:rsidRPr="00D25CC2">
              <w:rPr>
                <w:rFonts w:ascii="Source Sans Pro" w:hAnsi="Source Sans Pro"/>
                <w:sz w:val="24"/>
                <w:szCs w:val="24"/>
              </w:rPr>
              <w:t>2.2</w:t>
            </w:r>
          </w:p>
        </w:tc>
        <w:tc>
          <w:tcPr>
            <w:tcW w:w="3213" w:type="dxa"/>
          </w:tcPr>
          <w:p w14:paraId="52FFA927" w14:textId="380FAE5B" w:rsidR="00907663" w:rsidRPr="00D25CC2" w:rsidRDefault="00907663" w:rsidP="00483253">
            <w:pPr>
              <w:rPr>
                <w:rFonts w:ascii="Source Sans Pro" w:hAnsi="Source Sans Pro"/>
                <w:sz w:val="24"/>
                <w:szCs w:val="24"/>
              </w:rPr>
            </w:pPr>
            <w:r w:rsidRPr="00D25CC2">
              <w:rPr>
                <w:rFonts w:ascii="Source Sans Pro" w:hAnsi="Source Sans Pro"/>
                <w:sz w:val="24"/>
                <w:szCs w:val="24"/>
              </w:rPr>
              <w:t>Amount Received</w:t>
            </w:r>
            <w:r w:rsidR="00D25CC2" w:rsidRPr="00D25CC2">
              <w:rPr>
                <w:rFonts w:ascii="Source Sans Pro" w:hAnsi="Source Sans Pro"/>
                <w:sz w:val="24"/>
                <w:szCs w:val="24"/>
              </w:rPr>
              <w:t xml:space="preserve"> </w:t>
            </w:r>
          </w:p>
          <w:p w14:paraId="46EA16D3" w14:textId="0CC09423" w:rsidR="00676377" w:rsidRPr="00D25CC2" w:rsidRDefault="00676377" w:rsidP="00483253">
            <w:pPr>
              <w:rPr>
                <w:rFonts w:ascii="Source Sans Pro" w:hAnsi="Source Sans Pro"/>
                <w:sz w:val="24"/>
                <w:szCs w:val="24"/>
              </w:rPr>
            </w:pPr>
          </w:p>
        </w:tc>
        <w:tc>
          <w:tcPr>
            <w:tcW w:w="5811" w:type="dxa"/>
          </w:tcPr>
          <w:p w14:paraId="1D7A85C7" w14:textId="77777777" w:rsidR="00907663" w:rsidRPr="00D25CC2" w:rsidRDefault="00907663" w:rsidP="00483253">
            <w:pPr>
              <w:rPr>
                <w:rFonts w:ascii="Source Sans Pro" w:hAnsi="Source Sans Pro"/>
                <w:sz w:val="24"/>
                <w:szCs w:val="24"/>
              </w:rPr>
            </w:pPr>
          </w:p>
        </w:tc>
      </w:tr>
      <w:tr w:rsidR="00907663" w:rsidRPr="00D25CC2" w14:paraId="519ABCC1" w14:textId="77777777" w:rsidTr="00682137">
        <w:tc>
          <w:tcPr>
            <w:tcW w:w="562" w:type="dxa"/>
          </w:tcPr>
          <w:p w14:paraId="2294FD80" w14:textId="1815CB0E" w:rsidR="00907663" w:rsidRPr="00D25CC2" w:rsidRDefault="00907663" w:rsidP="00483253">
            <w:pPr>
              <w:rPr>
                <w:rFonts w:ascii="Source Sans Pro" w:hAnsi="Source Sans Pro"/>
                <w:sz w:val="24"/>
                <w:szCs w:val="24"/>
              </w:rPr>
            </w:pPr>
            <w:r w:rsidRPr="00D25CC2">
              <w:rPr>
                <w:rFonts w:ascii="Source Sans Pro" w:hAnsi="Source Sans Pro"/>
                <w:sz w:val="24"/>
                <w:szCs w:val="24"/>
              </w:rPr>
              <w:t>2.3</w:t>
            </w:r>
          </w:p>
        </w:tc>
        <w:tc>
          <w:tcPr>
            <w:tcW w:w="9024" w:type="dxa"/>
            <w:gridSpan w:val="2"/>
          </w:tcPr>
          <w:p w14:paraId="2C4F0532" w14:textId="2A1A0ACE" w:rsidR="00907663" w:rsidRPr="00D25CC2" w:rsidRDefault="00907663" w:rsidP="00483253">
            <w:pPr>
              <w:rPr>
                <w:rFonts w:ascii="Source Sans Pro" w:hAnsi="Source Sans Pro"/>
                <w:sz w:val="24"/>
                <w:szCs w:val="24"/>
              </w:rPr>
            </w:pPr>
            <w:r w:rsidRPr="00D25CC2">
              <w:rPr>
                <w:rFonts w:ascii="Source Sans Pro" w:hAnsi="Source Sans Pro"/>
                <w:sz w:val="24"/>
                <w:szCs w:val="24"/>
              </w:rPr>
              <w:t>What priorities did you tell us your project would meet?</w:t>
            </w:r>
            <w:r w:rsidR="004A7260" w:rsidRPr="00D25CC2">
              <w:rPr>
                <w:rFonts w:ascii="Source Sans Pro" w:hAnsi="Source Sans Pro"/>
                <w:sz w:val="24"/>
                <w:szCs w:val="24"/>
              </w:rPr>
              <w:t xml:space="preserve"> (Please tick those that apply)</w:t>
            </w:r>
          </w:p>
          <w:p w14:paraId="3C145D59" w14:textId="77777777" w:rsidR="004A7260" w:rsidRPr="00D25CC2" w:rsidRDefault="004A7260" w:rsidP="00483253">
            <w:pPr>
              <w:rPr>
                <w:rFonts w:ascii="Source Sans Pro" w:hAnsi="Source Sans Pro"/>
                <w:sz w:val="24"/>
                <w:szCs w:val="24"/>
              </w:rPr>
            </w:pPr>
          </w:p>
          <w:tbl>
            <w:tblPr>
              <w:tblStyle w:val="TableGrid"/>
              <w:tblW w:w="0" w:type="auto"/>
              <w:tblLook w:val="04A0" w:firstRow="1" w:lastRow="0" w:firstColumn="1" w:lastColumn="0" w:noHBand="0" w:noVBand="1"/>
            </w:tblPr>
            <w:tblGrid>
              <w:gridCol w:w="2968"/>
              <w:gridCol w:w="2930"/>
              <w:gridCol w:w="2900"/>
            </w:tblGrid>
            <w:tr w:rsidR="004A7260" w:rsidRPr="00D25CC2" w14:paraId="11008A62" w14:textId="77777777" w:rsidTr="0086526E">
              <w:tc>
                <w:tcPr>
                  <w:tcW w:w="3005" w:type="dxa"/>
                </w:tcPr>
                <w:p w14:paraId="77543140" w14:textId="4301A63E" w:rsidR="004A7260" w:rsidRPr="00D25CC2" w:rsidRDefault="004A7260" w:rsidP="004A7260">
                  <w:pPr>
                    <w:rPr>
                      <w:rFonts w:ascii="Source Sans Pro" w:hAnsi="Source Sans Pro"/>
                      <w:b/>
                      <w:sz w:val="24"/>
                      <w:szCs w:val="24"/>
                    </w:rPr>
                  </w:pPr>
                  <w:r w:rsidRPr="00D25CC2">
                    <w:rPr>
                      <w:rFonts w:ascii="Source Sans Pro" w:hAnsi="Source Sans Pro"/>
                      <w:b/>
                      <w:sz w:val="24"/>
                      <w:szCs w:val="24"/>
                    </w:rPr>
                    <w:t>Paisley North, West and Central</w:t>
                  </w:r>
                </w:p>
                <w:p w14:paraId="73F25BC2" w14:textId="77777777" w:rsidR="004A7260" w:rsidRPr="00D25CC2" w:rsidRDefault="004A7260" w:rsidP="004A7260">
                  <w:pPr>
                    <w:rPr>
                      <w:rFonts w:ascii="Source Sans Pro" w:hAnsi="Source Sans Pro"/>
                      <w:b/>
                      <w:sz w:val="24"/>
                      <w:szCs w:val="24"/>
                    </w:rPr>
                  </w:pPr>
                </w:p>
                <w:p w14:paraId="11F5F495" w14:textId="70E4F243" w:rsidR="004A7260" w:rsidRPr="00D25CC2" w:rsidRDefault="004A7260" w:rsidP="004A7260">
                  <w:pPr>
                    <w:pStyle w:val="ListParagraph"/>
                    <w:numPr>
                      <w:ilvl w:val="0"/>
                      <w:numId w:val="26"/>
                    </w:numPr>
                    <w:rPr>
                      <w:rFonts w:ascii="Source Sans Pro" w:hAnsi="Source Sans Pro"/>
                      <w:sz w:val="24"/>
                      <w:szCs w:val="24"/>
                    </w:rPr>
                  </w:pPr>
                  <w:r w:rsidRPr="00D25CC2">
                    <w:rPr>
                      <w:rFonts w:ascii="Source Sans Pro" w:hAnsi="Source Sans Pro"/>
                      <w:sz w:val="24"/>
                      <w:szCs w:val="24"/>
                    </w:rPr>
                    <w:t>Community Empowerment</w:t>
                  </w:r>
                </w:p>
                <w:p w14:paraId="68D420B0" w14:textId="4B23EC51" w:rsidR="004A7260" w:rsidRPr="00D25CC2" w:rsidRDefault="004A7260" w:rsidP="004A7260">
                  <w:pPr>
                    <w:pStyle w:val="ListParagraph"/>
                    <w:numPr>
                      <w:ilvl w:val="0"/>
                      <w:numId w:val="26"/>
                    </w:numPr>
                    <w:rPr>
                      <w:rFonts w:ascii="Source Sans Pro" w:hAnsi="Source Sans Pro"/>
                      <w:sz w:val="24"/>
                      <w:szCs w:val="24"/>
                    </w:rPr>
                  </w:pPr>
                  <w:r w:rsidRPr="00D25CC2">
                    <w:rPr>
                      <w:rFonts w:ascii="Source Sans Pro" w:hAnsi="Source Sans Pro"/>
                      <w:sz w:val="24"/>
                      <w:szCs w:val="24"/>
                    </w:rPr>
                    <w:t>Tackling social isolation to promote health</w:t>
                  </w:r>
                </w:p>
                <w:p w14:paraId="1A011FEF" w14:textId="64D1B52A" w:rsidR="004A7260" w:rsidRPr="00D25CC2" w:rsidRDefault="004A7260" w:rsidP="004A7260">
                  <w:pPr>
                    <w:pStyle w:val="ListParagraph"/>
                    <w:numPr>
                      <w:ilvl w:val="0"/>
                      <w:numId w:val="26"/>
                    </w:numPr>
                    <w:rPr>
                      <w:rFonts w:ascii="Source Sans Pro" w:hAnsi="Source Sans Pro"/>
                      <w:sz w:val="24"/>
                      <w:szCs w:val="24"/>
                    </w:rPr>
                  </w:pPr>
                  <w:r w:rsidRPr="00D25CC2">
                    <w:rPr>
                      <w:rFonts w:ascii="Source Sans Pro" w:hAnsi="Source Sans Pro"/>
                      <w:sz w:val="24"/>
                      <w:szCs w:val="24"/>
                    </w:rPr>
                    <w:t>Green spaces</w:t>
                  </w:r>
                </w:p>
                <w:p w14:paraId="3832DEE7" w14:textId="77777777" w:rsidR="004A7260" w:rsidRPr="00D25CC2" w:rsidRDefault="004A7260" w:rsidP="004A7260">
                  <w:pPr>
                    <w:pStyle w:val="ListParagraph"/>
                    <w:numPr>
                      <w:ilvl w:val="0"/>
                      <w:numId w:val="26"/>
                    </w:numPr>
                    <w:rPr>
                      <w:rFonts w:ascii="Source Sans Pro" w:hAnsi="Source Sans Pro"/>
                      <w:sz w:val="24"/>
                      <w:szCs w:val="24"/>
                    </w:rPr>
                  </w:pPr>
                  <w:r w:rsidRPr="00D25CC2">
                    <w:rPr>
                      <w:rFonts w:ascii="Source Sans Pro" w:hAnsi="Source Sans Pro"/>
                      <w:sz w:val="24"/>
                      <w:szCs w:val="24"/>
                    </w:rPr>
                    <w:t>Community safety</w:t>
                  </w:r>
                </w:p>
                <w:p w14:paraId="0A3CF7FB" w14:textId="77777777" w:rsidR="004A7260" w:rsidRPr="00D25CC2" w:rsidRDefault="004A7260" w:rsidP="004A7260">
                  <w:pPr>
                    <w:rPr>
                      <w:rFonts w:ascii="Source Sans Pro" w:hAnsi="Source Sans Pro"/>
                      <w:b/>
                      <w:sz w:val="24"/>
                      <w:szCs w:val="24"/>
                    </w:rPr>
                  </w:pPr>
                </w:p>
              </w:tc>
              <w:tc>
                <w:tcPr>
                  <w:tcW w:w="3005" w:type="dxa"/>
                </w:tcPr>
                <w:p w14:paraId="600200CB" w14:textId="2194D870" w:rsidR="004A7260" w:rsidRPr="00D25CC2" w:rsidRDefault="004A7260" w:rsidP="004A7260">
                  <w:pPr>
                    <w:rPr>
                      <w:rFonts w:ascii="Source Sans Pro" w:hAnsi="Source Sans Pro"/>
                      <w:b/>
                      <w:sz w:val="24"/>
                      <w:szCs w:val="24"/>
                    </w:rPr>
                  </w:pPr>
                  <w:r w:rsidRPr="00D25CC2">
                    <w:rPr>
                      <w:rFonts w:ascii="Source Sans Pro" w:hAnsi="Source Sans Pro"/>
                      <w:b/>
                      <w:sz w:val="24"/>
                      <w:szCs w:val="24"/>
                    </w:rPr>
                    <w:t>Paisley East</w:t>
                  </w:r>
                </w:p>
                <w:p w14:paraId="47E556D2" w14:textId="77777777" w:rsidR="004A7260" w:rsidRPr="00D25CC2" w:rsidRDefault="004A7260" w:rsidP="004A7260">
                  <w:pPr>
                    <w:rPr>
                      <w:rFonts w:ascii="Source Sans Pro" w:hAnsi="Source Sans Pro"/>
                      <w:b/>
                      <w:sz w:val="24"/>
                      <w:szCs w:val="24"/>
                    </w:rPr>
                  </w:pPr>
                </w:p>
                <w:p w14:paraId="7965107F" w14:textId="75783DA2" w:rsidR="004A7260" w:rsidRPr="00D25CC2" w:rsidRDefault="004A7260" w:rsidP="004A7260">
                  <w:pPr>
                    <w:pStyle w:val="ListParagraph"/>
                    <w:numPr>
                      <w:ilvl w:val="0"/>
                      <w:numId w:val="27"/>
                    </w:numPr>
                    <w:rPr>
                      <w:rFonts w:ascii="Source Sans Pro" w:hAnsi="Source Sans Pro"/>
                      <w:sz w:val="24"/>
                      <w:szCs w:val="24"/>
                    </w:rPr>
                  </w:pPr>
                  <w:r w:rsidRPr="00D25CC2">
                    <w:rPr>
                      <w:rFonts w:ascii="Source Sans Pro" w:hAnsi="Source Sans Pro"/>
                      <w:sz w:val="24"/>
                      <w:szCs w:val="24"/>
                    </w:rPr>
                    <w:t>Exploring the impact of new housing developments</w:t>
                  </w:r>
                </w:p>
                <w:p w14:paraId="13C2F72E" w14:textId="25F90552" w:rsidR="004A7260" w:rsidRPr="00D25CC2" w:rsidRDefault="004A7260" w:rsidP="004A7260">
                  <w:pPr>
                    <w:pStyle w:val="ListParagraph"/>
                    <w:numPr>
                      <w:ilvl w:val="0"/>
                      <w:numId w:val="27"/>
                    </w:numPr>
                    <w:rPr>
                      <w:rFonts w:ascii="Source Sans Pro" w:hAnsi="Source Sans Pro"/>
                      <w:sz w:val="24"/>
                      <w:szCs w:val="24"/>
                    </w:rPr>
                  </w:pPr>
                  <w:r w:rsidRPr="00D25CC2">
                    <w:rPr>
                      <w:rFonts w:ascii="Source Sans Pro" w:hAnsi="Source Sans Pro"/>
                      <w:sz w:val="24"/>
                      <w:szCs w:val="24"/>
                    </w:rPr>
                    <w:t>Supporting social connections</w:t>
                  </w:r>
                </w:p>
                <w:p w14:paraId="39916518" w14:textId="77777777" w:rsidR="004A7260" w:rsidRPr="00D25CC2" w:rsidRDefault="004A7260" w:rsidP="004A7260">
                  <w:pPr>
                    <w:pStyle w:val="ListParagraph"/>
                    <w:numPr>
                      <w:ilvl w:val="0"/>
                      <w:numId w:val="27"/>
                    </w:numPr>
                    <w:rPr>
                      <w:rFonts w:ascii="Source Sans Pro" w:hAnsi="Source Sans Pro"/>
                      <w:sz w:val="24"/>
                      <w:szCs w:val="24"/>
                    </w:rPr>
                  </w:pPr>
                  <w:r w:rsidRPr="00D25CC2">
                    <w:rPr>
                      <w:rFonts w:ascii="Source Sans Pro" w:hAnsi="Source Sans Pro"/>
                      <w:sz w:val="24"/>
                      <w:szCs w:val="24"/>
                    </w:rPr>
                    <w:t>Community pride and safety</w:t>
                  </w:r>
                </w:p>
                <w:p w14:paraId="19E02B34" w14:textId="77777777" w:rsidR="004A7260" w:rsidRPr="00D25CC2" w:rsidRDefault="004A7260" w:rsidP="004A7260">
                  <w:pPr>
                    <w:rPr>
                      <w:rFonts w:ascii="Source Sans Pro" w:hAnsi="Source Sans Pro"/>
                      <w:b/>
                      <w:sz w:val="24"/>
                      <w:szCs w:val="24"/>
                    </w:rPr>
                  </w:pPr>
                </w:p>
                <w:p w14:paraId="47E6296E" w14:textId="77777777" w:rsidR="004A7260" w:rsidRPr="00D25CC2" w:rsidRDefault="004A7260" w:rsidP="004A7260">
                  <w:pPr>
                    <w:rPr>
                      <w:rFonts w:ascii="Source Sans Pro" w:hAnsi="Source Sans Pro"/>
                      <w:b/>
                      <w:sz w:val="24"/>
                      <w:szCs w:val="24"/>
                    </w:rPr>
                  </w:pPr>
                </w:p>
              </w:tc>
              <w:tc>
                <w:tcPr>
                  <w:tcW w:w="3006" w:type="dxa"/>
                </w:tcPr>
                <w:p w14:paraId="63D03BFF" w14:textId="1488A0CC" w:rsidR="004A7260" w:rsidRPr="00D25CC2" w:rsidRDefault="004A7260" w:rsidP="004A7260">
                  <w:pPr>
                    <w:rPr>
                      <w:rFonts w:ascii="Source Sans Pro" w:hAnsi="Source Sans Pro"/>
                      <w:b/>
                      <w:sz w:val="24"/>
                      <w:szCs w:val="24"/>
                    </w:rPr>
                  </w:pPr>
                  <w:proofErr w:type="spellStart"/>
                  <w:r w:rsidRPr="00D25CC2">
                    <w:rPr>
                      <w:rFonts w:ascii="Source Sans Pro" w:hAnsi="Source Sans Pro"/>
                      <w:b/>
                      <w:sz w:val="24"/>
                      <w:szCs w:val="24"/>
                    </w:rPr>
                    <w:t>Gleniffer</w:t>
                  </w:r>
                  <w:proofErr w:type="spellEnd"/>
                </w:p>
                <w:p w14:paraId="469A9A13" w14:textId="77777777" w:rsidR="004A7260" w:rsidRPr="00D25CC2" w:rsidRDefault="004A7260" w:rsidP="004A7260">
                  <w:pPr>
                    <w:rPr>
                      <w:rFonts w:ascii="Source Sans Pro" w:hAnsi="Source Sans Pro"/>
                      <w:b/>
                      <w:sz w:val="24"/>
                      <w:szCs w:val="24"/>
                    </w:rPr>
                  </w:pPr>
                </w:p>
                <w:p w14:paraId="3415AF15" w14:textId="77777777" w:rsidR="004A7260" w:rsidRPr="00D25CC2" w:rsidRDefault="004A7260" w:rsidP="004A7260">
                  <w:pPr>
                    <w:pStyle w:val="ListParagraph"/>
                    <w:numPr>
                      <w:ilvl w:val="0"/>
                      <w:numId w:val="28"/>
                    </w:numPr>
                    <w:rPr>
                      <w:rFonts w:ascii="Source Sans Pro" w:hAnsi="Source Sans Pro"/>
                      <w:sz w:val="24"/>
                      <w:szCs w:val="24"/>
                    </w:rPr>
                  </w:pPr>
                  <w:r w:rsidRPr="00D25CC2">
                    <w:rPr>
                      <w:rFonts w:ascii="Source Sans Pro" w:hAnsi="Source Sans Pro"/>
                      <w:sz w:val="24"/>
                      <w:szCs w:val="24"/>
                    </w:rPr>
                    <w:t>Community assets</w:t>
                  </w:r>
                </w:p>
                <w:p w14:paraId="472A40F7" w14:textId="653B98BF" w:rsidR="004A7260" w:rsidRPr="00D25CC2" w:rsidRDefault="004A7260" w:rsidP="004A7260">
                  <w:pPr>
                    <w:pStyle w:val="ListParagraph"/>
                    <w:numPr>
                      <w:ilvl w:val="0"/>
                      <w:numId w:val="28"/>
                    </w:numPr>
                    <w:rPr>
                      <w:rFonts w:ascii="Source Sans Pro" w:hAnsi="Source Sans Pro"/>
                      <w:sz w:val="24"/>
                      <w:szCs w:val="24"/>
                    </w:rPr>
                  </w:pPr>
                  <w:r w:rsidRPr="00D25CC2">
                    <w:rPr>
                      <w:rFonts w:ascii="Source Sans Pro" w:hAnsi="Source Sans Pro"/>
                      <w:sz w:val="24"/>
                      <w:szCs w:val="24"/>
                    </w:rPr>
                    <w:t xml:space="preserve">What’s on in </w:t>
                  </w:r>
                  <w:proofErr w:type="spellStart"/>
                  <w:r w:rsidRPr="00D25CC2">
                    <w:rPr>
                      <w:rFonts w:ascii="Source Sans Pro" w:hAnsi="Source Sans Pro"/>
                      <w:sz w:val="24"/>
                      <w:szCs w:val="24"/>
                    </w:rPr>
                    <w:t>Foxbar</w:t>
                  </w:r>
                  <w:proofErr w:type="spellEnd"/>
                  <w:r w:rsidRPr="00D25CC2">
                    <w:rPr>
                      <w:rFonts w:ascii="Source Sans Pro" w:hAnsi="Source Sans Pro"/>
                      <w:sz w:val="24"/>
                      <w:szCs w:val="24"/>
                    </w:rPr>
                    <w:t xml:space="preserve">, </w:t>
                  </w:r>
                  <w:proofErr w:type="spellStart"/>
                  <w:r w:rsidRPr="00D25CC2">
                    <w:rPr>
                      <w:rFonts w:ascii="Source Sans Pro" w:hAnsi="Source Sans Pro"/>
                      <w:sz w:val="24"/>
                      <w:szCs w:val="24"/>
                    </w:rPr>
                    <w:t>Brediland</w:t>
                  </w:r>
                  <w:proofErr w:type="spellEnd"/>
                  <w:r w:rsidRPr="00D25CC2">
                    <w:rPr>
                      <w:rFonts w:ascii="Source Sans Pro" w:hAnsi="Source Sans Pro"/>
                      <w:sz w:val="24"/>
                      <w:szCs w:val="24"/>
                    </w:rPr>
                    <w:t xml:space="preserve"> and Glenburn</w:t>
                  </w:r>
                </w:p>
                <w:p w14:paraId="34BC58BD" w14:textId="3134C10D" w:rsidR="004A7260" w:rsidRPr="00D25CC2" w:rsidRDefault="004A7260" w:rsidP="004A7260">
                  <w:pPr>
                    <w:pStyle w:val="ListParagraph"/>
                    <w:numPr>
                      <w:ilvl w:val="0"/>
                      <w:numId w:val="28"/>
                    </w:numPr>
                    <w:rPr>
                      <w:rFonts w:ascii="Source Sans Pro" w:hAnsi="Source Sans Pro"/>
                      <w:sz w:val="24"/>
                      <w:szCs w:val="24"/>
                    </w:rPr>
                  </w:pPr>
                  <w:r w:rsidRPr="00D25CC2">
                    <w:rPr>
                      <w:rFonts w:ascii="Source Sans Pro" w:hAnsi="Source Sans Pro"/>
                      <w:sz w:val="24"/>
                      <w:szCs w:val="24"/>
                    </w:rPr>
                    <w:t>Public safety and road safety</w:t>
                  </w:r>
                </w:p>
                <w:p w14:paraId="38A511FE" w14:textId="77777777" w:rsidR="004A7260" w:rsidRPr="00D25CC2" w:rsidRDefault="004A7260" w:rsidP="004A7260">
                  <w:pPr>
                    <w:pStyle w:val="ListParagraph"/>
                    <w:numPr>
                      <w:ilvl w:val="0"/>
                      <w:numId w:val="28"/>
                    </w:numPr>
                    <w:rPr>
                      <w:rFonts w:ascii="Source Sans Pro" w:hAnsi="Source Sans Pro"/>
                      <w:sz w:val="24"/>
                      <w:szCs w:val="24"/>
                    </w:rPr>
                  </w:pPr>
                  <w:r w:rsidRPr="00D25CC2">
                    <w:rPr>
                      <w:rFonts w:ascii="Source Sans Pro" w:hAnsi="Source Sans Pro"/>
                      <w:sz w:val="24"/>
                      <w:szCs w:val="24"/>
                    </w:rPr>
                    <w:t>Isolation and loneliness</w:t>
                  </w:r>
                </w:p>
                <w:p w14:paraId="2FB0141E" w14:textId="77777777" w:rsidR="004A7260" w:rsidRPr="00D25CC2" w:rsidRDefault="004A7260" w:rsidP="004A7260">
                  <w:pPr>
                    <w:pStyle w:val="ListParagraph"/>
                    <w:numPr>
                      <w:ilvl w:val="0"/>
                      <w:numId w:val="28"/>
                    </w:numPr>
                    <w:rPr>
                      <w:rFonts w:ascii="Source Sans Pro" w:hAnsi="Source Sans Pro"/>
                      <w:sz w:val="24"/>
                      <w:szCs w:val="24"/>
                    </w:rPr>
                  </w:pPr>
                  <w:r w:rsidRPr="00D25CC2">
                    <w:rPr>
                      <w:rFonts w:ascii="Source Sans Pro" w:hAnsi="Source Sans Pro"/>
                      <w:sz w:val="24"/>
                      <w:szCs w:val="24"/>
                    </w:rPr>
                    <w:t>Play facilities</w:t>
                  </w:r>
                </w:p>
              </w:tc>
            </w:tr>
            <w:tr w:rsidR="004A7260" w:rsidRPr="00D25CC2" w14:paraId="5F9E7A36" w14:textId="77777777" w:rsidTr="0086526E">
              <w:tc>
                <w:tcPr>
                  <w:tcW w:w="3005" w:type="dxa"/>
                </w:tcPr>
                <w:p w14:paraId="5CC99004" w14:textId="77777777" w:rsidR="004A7260" w:rsidRPr="00D25CC2" w:rsidRDefault="004A7260" w:rsidP="004A7260">
                  <w:pPr>
                    <w:rPr>
                      <w:rFonts w:ascii="Source Sans Pro" w:hAnsi="Source Sans Pro"/>
                      <w:b/>
                      <w:sz w:val="24"/>
                      <w:szCs w:val="24"/>
                    </w:rPr>
                  </w:pPr>
                  <w:r w:rsidRPr="00D25CC2">
                    <w:rPr>
                      <w:rFonts w:ascii="Source Sans Pro" w:hAnsi="Source Sans Pro"/>
                      <w:b/>
                      <w:sz w:val="24"/>
                      <w:szCs w:val="24"/>
                    </w:rPr>
                    <w:t>Renfrew</w:t>
                  </w:r>
                </w:p>
                <w:p w14:paraId="3BA6CF0E" w14:textId="77777777" w:rsidR="004A7260" w:rsidRPr="00D25CC2" w:rsidRDefault="004A7260" w:rsidP="004A7260">
                  <w:pPr>
                    <w:rPr>
                      <w:rFonts w:ascii="Source Sans Pro" w:hAnsi="Source Sans Pro"/>
                      <w:b/>
                      <w:sz w:val="24"/>
                      <w:szCs w:val="24"/>
                    </w:rPr>
                  </w:pPr>
                </w:p>
                <w:p w14:paraId="17163299" w14:textId="1E7373A2" w:rsidR="004A7260" w:rsidRPr="00D25CC2" w:rsidRDefault="004A7260" w:rsidP="004A7260">
                  <w:pPr>
                    <w:pStyle w:val="ListParagraph"/>
                    <w:numPr>
                      <w:ilvl w:val="0"/>
                      <w:numId w:val="29"/>
                    </w:numPr>
                    <w:rPr>
                      <w:rFonts w:ascii="Source Sans Pro" w:hAnsi="Source Sans Pro"/>
                      <w:sz w:val="24"/>
                      <w:szCs w:val="24"/>
                    </w:rPr>
                  </w:pPr>
                  <w:r w:rsidRPr="00D25CC2">
                    <w:rPr>
                      <w:rFonts w:ascii="Source Sans Pro" w:hAnsi="Source Sans Pro"/>
                      <w:sz w:val="24"/>
                      <w:szCs w:val="24"/>
                    </w:rPr>
                    <w:t>Bringing Renfrew Town Centre to life</w:t>
                  </w:r>
                </w:p>
                <w:p w14:paraId="139100DD" w14:textId="1EAEADDB" w:rsidR="004A7260" w:rsidRPr="00D25CC2" w:rsidRDefault="004A7260" w:rsidP="004A7260">
                  <w:pPr>
                    <w:pStyle w:val="ListParagraph"/>
                    <w:numPr>
                      <w:ilvl w:val="0"/>
                      <w:numId w:val="29"/>
                    </w:numPr>
                    <w:rPr>
                      <w:rFonts w:ascii="Source Sans Pro" w:hAnsi="Source Sans Pro"/>
                      <w:sz w:val="24"/>
                      <w:szCs w:val="24"/>
                    </w:rPr>
                  </w:pPr>
                  <w:r w:rsidRPr="00D25CC2">
                    <w:rPr>
                      <w:rFonts w:ascii="Source Sans Pro" w:hAnsi="Source Sans Pro"/>
                      <w:sz w:val="24"/>
                      <w:szCs w:val="24"/>
                    </w:rPr>
                    <w:t>Moving around and connectivity</w:t>
                  </w:r>
                </w:p>
                <w:p w14:paraId="3379E2D2" w14:textId="5CACEC8E" w:rsidR="004A7260" w:rsidRPr="00D25CC2" w:rsidRDefault="004A7260" w:rsidP="004A7260">
                  <w:pPr>
                    <w:pStyle w:val="ListParagraph"/>
                    <w:numPr>
                      <w:ilvl w:val="0"/>
                      <w:numId w:val="29"/>
                    </w:numPr>
                    <w:rPr>
                      <w:rFonts w:ascii="Source Sans Pro" w:hAnsi="Source Sans Pro"/>
                      <w:sz w:val="24"/>
                      <w:szCs w:val="24"/>
                    </w:rPr>
                  </w:pPr>
                  <w:r w:rsidRPr="00D25CC2">
                    <w:rPr>
                      <w:rFonts w:ascii="Source Sans Pro" w:hAnsi="Source Sans Pro"/>
                      <w:sz w:val="24"/>
                      <w:szCs w:val="24"/>
                    </w:rPr>
                    <w:t>Making the most of public assets</w:t>
                  </w:r>
                </w:p>
                <w:p w14:paraId="11BECCDB" w14:textId="6DBDC8C7" w:rsidR="004A7260" w:rsidRPr="00D25CC2" w:rsidRDefault="004A7260" w:rsidP="004A7260">
                  <w:pPr>
                    <w:pStyle w:val="ListParagraph"/>
                    <w:numPr>
                      <w:ilvl w:val="0"/>
                      <w:numId w:val="29"/>
                    </w:numPr>
                    <w:rPr>
                      <w:rFonts w:ascii="Source Sans Pro" w:hAnsi="Source Sans Pro"/>
                      <w:sz w:val="24"/>
                      <w:szCs w:val="24"/>
                    </w:rPr>
                  </w:pPr>
                  <w:r w:rsidRPr="00D25CC2">
                    <w:rPr>
                      <w:rFonts w:ascii="Source Sans Pro" w:hAnsi="Source Sans Pro"/>
                      <w:sz w:val="24"/>
                      <w:szCs w:val="24"/>
                    </w:rPr>
                    <w:t>Strengthening social connections</w:t>
                  </w:r>
                </w:p>
                <w:p w14:paraId="5FC59EEF" w14:textId="77777777" w:rsidR="004A7260" w:rsidRPr="00D25CC2" w:rsidRDefault="004A7260" w:rsidP="004A7260">
                  <w:pPr>
                    <w:pStyle w:val="ListParagraph"/>
                    <w:numPr>
                      <w:ilvl w:val="0"/>
                      <w:numId w:val="29"/>
                    </w:numPr>
                    <w:rPr>
                      <w:rFonts w:ascii="Source Sans Pro" w:hAnsi="Source Sans Pro"/>
                      <w:sz w:val="24"/>
                      <w:szCs w:val="24"/>
                    </w:rPr>
                  </w:pPr>
                  <w:proofErr w:type="spellStart"/>
                  <w:r w:rsidRPr="00D25CC2">
                    <w:rPr>
                      <w:rFonts w:ascii="Source Sans Pro" w:hAnsi="Source Sans Pro"/>
                      <w:sz w:val="24"/>
                      <w:szCs w:val="24"/>
                    </w:rPr>
                    <w:t>Maximising</w:t>
                  </w:r>
                  <w:proofErr w:type="spellEnd"/>
                  <w:r w:rsidRPr="00D25CC2">
                    <w:rPr>
                      <w:rFonts w:ascii="Source Sans Pro" w:hAnsi="Source Sans Pro"/>
                      <w:sz w:val="24"/>
                      <w:szCs w:val="24"/>
                    </w:rPr>
                    <w:t xml:space="preserve"> economic impact</w:t>
                  </w:r>
                </w:p>
              </w:tc>
              <w:tc>
                <w:tcPr>
                  <w:tcW w:w="3005" w:type="dxa"/>
                </w:tcPr>
                <w:p w14:paraId="3B6F2B90" w14:textId="0D06E43D" w:rsidR="004A7260" w:rsidRPr="00D25CC2" w:rsidRDefault="004A7260" w:rsidP="004A7260">
                  <w:pPr>
                    <w:rPr>
                      <w:rFonts w:ascii="Source Sans Pro" w:hAnsi="Source Sans Pro"/>
                      <w:b/>
                      <w:sz w:val="24"/>
                      <w:szCs w:val="24"/>
                    </w:rPr>
                  </w:pPr>
                  <w:r w:rsidRPr="00D25CC2">
                    <w:rPr>
                      <w:rFonts w:ascii="Source Sans Pro" w:hAnsi="Source Sans Pro"/>
                      <w:b/>
                      <w:sz w:val="24"/>
                      <w:szCs w:val="24"/>
                    </w:rPr>
                    <w:t>The Villages</w:t>
                  </w:r>
                </w:p>
                <w:p w14:paraId="32E70D01" w14:textId="77777777" w:rsidR="004A7260" w:rsidRPr="00D25CC2" w:rsidRDefault="004A7260" w:rsidP="004A7260">
                  <w:pPr>
                    <w:rPr>
                      <w:rFonts w:ascii="Source Sans Pro" w:hAnsi="Source Sans Pro"/>
                      <w:b/>
                      <w:sz w:val="24"/>
                      <w:szCs w:val="24"/>
                    </w:rPr>
                  </w:pPr>
                </w:p>
                <w:p w14:paraId="187FD7B7" w14:textId="04CFBE8F" w:rsidR="004A7260" w:rsidRPr="00D25CC2" w:rsidRDefault="004A7260" w:rsidP="004A7260">
                  <w:pPr>
                    <w:pStyle w:val="ListParagraph"/>
                    <w:numPr>
                      <w:ilvl w:val="0"/>
                      <w:numId w:val="30"/>
                    </w:numPr>
                    <w:rPr>
                      <w:rFonts w:ascii="Source Sans Pro" w:hAnsi="Source Sans Pro"/>
                      <w:sz w:val="24"/>
                      <w:szCs w:val="24"/>
                    </w:rPr>
                  </w:pPr>
                  <w:r w:rsidRPr="00D25CC2">
                    <w:rPr>
                      <w:rFonts w:ascii="Source Sans Pro" w:hAnsi="Source Sans Pro"/>
                      <w:sz w:val="24"/>
                      <w:szCs w:val="24"/>
                    </w:rPr>
                    <w:t>Connectivity and transport</w:t>
                  </w:r>
                </w:p>
                <w:p w14:paraId="785F0DCC" w14:textId="184DF02B" w:rsidR="004A7260" w:rsidRPr="00D25CC2" w:rsidRDefault="004A7260" w:rsidP="004A7260">
                  <w:pPr>
                    <w:pStyle w:val="ListParagraph"/>
                    <w:numPr>
                      <w:ilvl w:val="0"/>
                      <w:numId w:val="30"/>
                    </w:numPr>
                    <w:rPr>
                      <w:rFonts w:ascii="Source Sans Pro" w:hAnsi="Source Sans Pro"/>
                      <w:sz w:val="24"/>
                      <w:szCs w:val="24"/>
                    </w:rPr>
                  </w:pPr>
                  <w:r w:rsidRPr="00D25CC2">
                    <w:rPr>
                      <w:rFonts w:ascii="Source Sans Pro" w:hAnsi="Source Sans Pro"/>
                      <w:sz w:val="24"/>
                      <w:szCs w:val="24"/>
                    </w:rPr>
                    <w:t>Environment and Parks</w:t>
                  </w:r>
                </w:p>
                <w:p w14:paraId="522F60B1" w14:textId="4647BA9B" w:rsidR="004A7260" w:rsidRPr="00D25CC2" w:rsidRDefault="004A7260" w:rsidP="004A7260">
                  <w:pPr>
                    <w:pStyle w:val="ListParagraph"/>
                    <w:numPr>
                      <w:ilvl w:val="0"/>
                      <w:numId w:val="30"/>
                    </w:numPr>
                    <w:rPr>
                      <w:rFonts w:ascii="Source Sans Pro" w:hAnsi="Source Sans Pro"/>
                      <w:sz w:val="24"/>
                      <w:szCs w:val="24"/>
                    </w:rPr>
                  </w:pPr>
                  <w:r w:rsidRPr="00D25CC2">
                    <w:rPr>
                      <w:rFonts w:ascii="Source Sans Pro" w:hAnsi="Source Sans Pro"/>
                      <w:sz w:val="24"/>
                      <w:szCs w:val="24"/>
                    </w:rPr>
                    <w:t>Access to services, facilities and assets</w:t>
                  </w:r>
                </w:p>
                <w:p w14:paraId="7E9D3A97" w14:textId="77777777" w:rsidR="004A7260" w:rsidRPr="00D25CC2" w:rsidRDefault="004A7260" w:rsidP="004A7260">
                  <w:pPr>
                    <w:pStyle w:val="ListParagraph"/>
                    <w:numPr>
                      <w:ilvl w:val="0"/>
                      <w:numId w:val="30"/>
                    </w:numPr>
                    <w:rPr>
                      <w:rFonts w:ascii="Source Sans Pro" w:hAnsi="Source Sans Pro"/>
                      <w:sz w:val="24"/>
                      <w:szCs w:val="24"/>
                    </w:rPr>
                  </w:pPr>
                  <w:r w:rsidRPr="00D25CC2">
                    <w:rPr>
                      <w:rFonts w:ascii="Source Sans Pro" w:hAnsi="Source Sans Pro"/>
                      <w:sz w:val="24"/>
                      <w:szCs w:val="24"/>
                    </w:rPr>
                    <w:t>Village identity and character</w:t>
                  </w:r>
                </w:p>
                <w:p w14:paraId="70DDC051" w14:textId="77777777" w:rsidR="004A7260" w:rsidRPr="00D25CC2" w:rsidRDefault="004A7260" w:rsidP="004A7260">
                  <w:pPr>
                    <w:rPr>
                      <w:rFonts w:ascii="Source Sans Pro" w:hAnsi="Source Sans Pro"/>
                      <w:sz w:val="24"/>
                      <w:szCs w:val="24"/>
                    </w:rPr>
                  </w:pPr>
                </w:p>
              </w:tc>
              <w:tc>
                <w:tcPr>
                  <w:tcW w:w="3006" w:type="dxa"/>
                </w:tcPr>
                <w:p w14:paraId="0627E13C" w14:textId="77777777" w:rsidR="004A7260" w:rsidRPr="00D25CC2" w:rsidRDefault="004A7260" w:rsidP="004A7260">
                  <w:pPr>
                    <w:rPr>
                      <w:rFonts w:ascii="Source Sans Pro" w:hAnsi="Source Sans Pro"/>
                      <w:b/>
                      <w:sz w:val="24"/>
                      <w:szCs w:val="24"/>
                    </w:rPr>
                  </w:pPr>
                  <w:r w:rsidRPr="00D25CC2">
                    <w:rPr>
                      <w:rFonts w:ascii="Source Sans Pro" w:hAnsi="Source Sans Pro"/>
                      <w:b/>
                      <w:sz w:val="24"/>
                      <w:szCs w:val="24"/>
                    </w:rPr>
                    <w:t>Johnstone and Linwood</w:t>
                  </w:r>
                </w:p>
                <w:p w14:paraId="42F86D60" w14:textId="77777777" w:rsidR="004A7260" w:rsidRPr="00D25CC2" w:rsidRDefault="004A7260" w:rsidP="004A7260">
                  <w:pPr>
                    <w:rPr>
                      <w:rFonts w:ascii="Source Sans Pro" w:hAnsi="Source Sans Pro"/>
                      <w:b/>
                      <w:sz w:val="24"/>
                      <w:szCs w:val="24"/>
                    </w:rPr>
                  </w:pPr>
                </w:p>
                <w:p w14:paraId="4D39D925" w14:textId="79650C7B" w:rsidR="004A7260" w:rsidRPr="00D25CC2" w:rsidRDefault="004A7260" w:rsidP="004A7260">
                  <w:pPr>
                    <w:pStyle w:val="ListParagraph"/>
                    <w:numPr>
                      <w:ilvl w:val="0"/>
                      <w:numId w:val="31"/>
                    </w:numPr>
                    <w:rPr>
                      <w:rFonts w:ascii="Source Sans Pro" w:hAnsi="Source Sans Pro"/>
                      <w:sz w:val="24"/>
                      <w:szCs w:val="24"/>
                    </w:rPr>
                  </w:pPr>
                  <w:r w:rsidRPr="00D25CC2">
                    <w:rPr>
                      <w:rFonts w:ascii="Source Sans Pro" w:hAnsi="Source Sans Pro"/>
                      <w:sz w:val="24"/>
                      <w:szCs w:val="24"/>
                    </w:rPr>
                    <w:t>Taking pride in the look and feel of our towns</w:t>
                  </w:r>
                </w:p>
                <w:p w14:paraId="6DBA676A" w14:textId="695B3DF0" w:rsidR="004A7260" w:rsidRPr="00D25CC2" w:rsidRDefault="004A7260" w:rsidP="004A7260">
                  <w:pPr>
                    <w:pStyle w:val="ListParagraph"/>
                    <w:numPr>
                      <w:ilvl w:val="0"/>
                      <w:numId w:val="31"/>
                    </w:numPr>
                    <w:rPr>
                      <w:rFonts w:ascii="Source Sans Pro" w:hAnsi="Source Sans Pro"/>
                      <w:sz w:val="24"/>
                      <w:szCs w:val="24"/>
                    </w:rPr>
                  </w:pPr>
                  <w:r w:rsidRPr="00D25CC2">
                    <w:rPr>
                      <w:rFonts w:ascii="Source Sans Pro" w:hAnsi="Source Sans Pro"/>
                      <w:sz w:val="24"/>
                      <w:szCs w:val="24"/>
                    </w:rPr>
                    <w:t>What’s on in Johnstone and Linwood?</w:t>
                  </w:r>
                </w:p>
                <w:p w14:paraId="5D13AB60" w14:textId="64EC2EE0" w:rsidR="004A7260" w:rsidRPr="00D25CC2" w:rsidRDefault="004A7260" w:rsidP="004A7260">
                  <w:pPr>
                    <w:pStyle w:val="ListParagraph"/>
                    <w:numPr>
                      <w:ilvl w:val="0"/>
                      <w:numId w:val="31"/>
                    </w:numPr>
                    <w:rPr>
                      <w:rFonts w:ascii="Source Sans Pro" w:hAnsi="Source Sans Pro"/>
                      <w:sz w:val="24"/>
                      <w:szCs w:val="24"/>
                    </w:rPr>
                  </w:pPr>
                  <w:r w:rsidRPr="00D25CC2">
                    <w:rPr>
                      <w:rFonts w:ascii="Source Sans Pro" w:hAnsi="Source Sans Pro"/>
                      <w:sz w:val="24"/>
                      <w:szCs w:val="24"/>
                    </w:rPr>
                    <w:t>Roads and transport</w:t>
                  </w:r>
                </w:p>
                <w:p w14:paraId="31DB3CA8" w14:textId="3CC3A06C" w:rsidR="004A7260" w:rsidRPr="00D25CC2" w:rsidRDefault="004A7260" w:rsidP="004A7260">
                  <w:pPr>
                    <w:pStyle w:val="ListParagraph"/>
                    <w:numPr>
                      <w:ilvl w:val="0"/>
                      <w:numId w:val="31"/>
                    </w:numPr>
                    <w:rPr>
                      <w:rFonts w:ascii="Source Sans Pro" w:hAnsi="Source Sans Pro"/>
                      <w:sz w:val="24"/>
                      <w:szCs w:val="24"/>
                    </w:rPr>
                  </w:pPr>
                  <w:r w:rsidRPr="00D25CC2">
                    <w:rPr>
                      <w:rFonts w:ascii="Source Sans Pro" w:hAnsi="Source Sans Pro"/>
                      <w:sz w:val="24"/>
                      <w:szCs w:val="24"/>
                    </w:rPr>
                    <w:t>Community safety</w:t>
                  </w:r>
                </w:p>
                <w:p w14:paraId="42B2C78E" w14:textId="77777777" w:rsidR="004A7260" w:rsidRPr="00D25CC2" w:rsidRDefault="004A7260" w:rsidP="004A7260">
                  <w:pPr>
                    <w:pStyle w:val="ListParagraph"/>
                    <w:numPr>
                      <w:ilvl w:val="0"/>
                      <w:numId w:val="31"/>
                    </w:numPr>
                    <w:rPr>
                      <w:rFonts w:ascii="Source Sans Pro" w:hAnsi="Source Sans Pro"/>
                      <w:sz w:val="24"/>
                      <w:szCs w:val="24"/>
                    </w:rPr>
                  </w:pPr>
                  <w:r w:rsidRPr="00D25CC2">
                    <w:rPr>
                      <w:rFonts w:ascii="Source Sans Pro" w:hAnsi="Source Sans Pro"/>
                      <w:sz w:val="24"/>
                      <w:szCs w:val="24"/>
                    </w:rPr>
                    <w:t>Focus on young people</w:t>
                  </w:r>
                </w:p>
              </w:tc>
            </w:tr>
            <w:tr w:rsidR="004A7260" w:rsidRPr="00D25CC2" w14:paraId="13DFE359" w14:textId="77777777" w:rsidTr="0086526E">
              <w:tc>
                <w:tcPr>
                  <w:tcW w:w="3005" w:type="dxa"/>
                </w:tcPr>
                <w:p w14:paraId="1390D44A" w14:textId="77777777" w:rsidR="004A7260" w:rsidRPr="00D25CC2" w:rsidRDefault="004A7260" w:rsidP="004A7260">
                  <w:pPr>
                    <w:rPr>
                      <w:rFonts w:ascii="Source Sans Pro" w:hAnsi="Source Sans Pro"/>
                      <w:b/>
                      <w:sz w:val="24"/>
                      <w:szCs w:val="24"/>
                    </w:rPr>
                  </w:pPr>
                </w:p>
                <w:p w14:paraId="09AECA9C" w14:textId="32FC1D00" w:rsidR="004A7260" w:rsidRPr="00D25CC2" w:rsidRDefault="004A7260" w:rsidP="004A7260">
                  <w:pPr>
                    <w:rPr>
                      <w:rFonts w:ascii="Source Sans Pro" w:hAnsi="Source Sans Pro"/>
                      <w:b/>
                      <w:sz w:val="24"/>
                      <w:szCs w:val="24"/>
                    </w:rPr>
                  </w:pPr>
                  <w:r w:rsidRPr="00D25CC2">
                    <w:rPr>
                      <w:rFonts w:ascii="Source Sans Pro" w:hAnsi="Source Sans Pro"/>
                      <w:b/>
                      <w:sz w:val="24"/>
                      <w:szCs w:val="24"/>
                    </w:rPr>
                    <w:lastRenderedPageBreak/>
                    <w:t xml:space="preserve">Erskine, </w:t>
                  </w:r>
                  <w:proofErr w:type="spellStart"/>
                  <w:r w:rsidRPr="00D25CC2">
                    <w:rPr>
                      <w:rFonts w:ascii="Source Sans Pro" w:hAnsi="Source Sans Pro"/>
                      <w:b/>
                      <w:sz w:val="24"/>
                      <w:szCs w:val="24"/>
                    </w:rPr>
                    <w:t>Inchinnan</w:t>
                  </w:r>
                  <w:proofErr w:type="spellEnd"/>
                  <w:r w:rsidRPr="00D25CC2">
                    <w:rPr>
                      <w:rFonts w:ascii="Source Sans Pro" w:hAnsi="Source Sans Pro"/>
                      <w:b/>
                      <w:sz w:val="24"/>
                      <w:szCs w:val="24"/>
                    </w:rPr>
                    <w:t xml:space="preserve">, Bishopton and </w:t>
                  </w:r>
                  <w:proofErr w:type="spellStart"/>
                  <w:r w:rsidRPr="00D25CC2">
                    <w:rPr>
                      <w:rFonts w:ascii="Source Sans Pro" w:hAnsi="Source Sans Pro"/>
                      <w:b/>
                      <w:sz w:val="24"/>
                      <w:szCs w:val="24"/>
                    </w:rPr>
                    <w:t>Langbank</w:t>
                  </w:r>
                  <w:proofErr w:type="spellEnd"/>
                </w:p>
                <w:p w14:paraId="119F7B05" w14:textId="77777777" w:rsidR="004A7260" w:rsidRPr="00D25CC2" w:rsidRDefault="004A7260" w:rsidP="004A7260">
                  <w:pPr>
                    <w:rPr>
                      <w:rFonts w:ascii="Source Sans Pro" w:hAnsi="Source Sans Pro"/>
                      <w:b/>
                      <w:sz w:val="24"/>
                      <w:szCs w:val="24"/>
                    </w:rPr>
                  </w:pPr>
                </w:p>
                <w:p w14:paraId="4A7D419A" w14:textId="693DB96F" w:rsidR="004A7260" w:rsidRPr="00D25CC2" w:rsidRDefault="004A7260" w:rsidP="004A7260">
                  <w:pPr>
                    <w:pStyle w:val="ListParagraph"/>
                    <w:numPr>
                      <w:ilvl w:val="0"/>
                      <w:numId w:val="32"/>
                    </w:numPr>
                    <w:rPr>
                      <w:rFonts w:ascii="Source Sans Pro" w:hAnsi="Source Sans Pro"/>
                      <w:sz w:val="24"/>
                      <w:szCs w:val="24"/>
                    </w:rPr>
                  </w:pPr>
                  <w:r w:rsidRPr="00D25CC2">
                    <w:rPr>
                      <w:rFonts w:ascii="Source Sans Pro" w:hAnsi="Source Sans Pro"/>
                      <w:sz w:val="24"/>
                      <w:szCs w:val="24"/>
                    </w:rPr>
                    <w:t>Health and wellbeing</w:t>
                  </w:r>
                </w:p>
                <w:p w14:paraId="42A3BCB5" w14:textId="739FFCFE" w:rsidR="004A7260" w:rsidRPr="00D25CC2" w:rsidRDefault="004A7260" w:rsidP="004A7260">
                  <w:pPr>
                    <w:pStyle w:val="ListParagraph"/>
                    <w:numPr>
                      <w:ilvl w:val="0"/>
                      <w:numId w:val="32"/>
                    </w:numPr>
                    <w:rPr>
                      <w:rFonts w:ascii="Source Sans Pro" w:hAnsi="Source Sans Pro"/>
                      <w:sz w:val="24"/>
                      <w:szCs w:val="24"/>
                    </w:rPr>
                  </w:pPr>
                  <w:r w:rsidRPr="00D25CC2">
                    <w:rPr>
                      <w:rFonts w:ascii="Source Sans Pro" w:hAnsi="Source Sans Pro"/>
                      <w:sz w:val="24"/>
                      <w:szCs w:val="24"/>
                    </w:rPr>
                    <w:t>Connectivity</w:t>
                  </w:r>
                </w:p>
                <w:p w14:paraId="5E673BFF" w14:textId="671FBE63" w:rsidR="004A7260" w:rsidRPr="00D25CC2" w:rsidRDefault="004A7260" w:rsidP="004A7260">
                  <w:pPr>
                    <w:pStyle w:val="ListParagraph"/>
                    <w:numPr>
                      <w:ilvl w:val="0"/>
                      <w:numId w:val="32"/>
                    </w:numPr>
                    <w:rPr>
                      <w:rFonts w:ascii="Source Sans Pro" w:hAnsi="Source Sans Pro"/>
                      <w:sz w:val="24"/>
                      <w:szCs w:val="24"/>
                    </w:rPr>
                  </w:pPr>
                  <w:r w:rsidRPr="00D25CC2">
                    <w:rPr>
                      <w:rFonts w:ascii="Source Sans Pro" w:hAnsi="Source Sans Pro"/>
                      <w:sz w:val="24"/>
                      <w:szCs w:val="24"/>
                    </w:rPr>
                    <w:t>Community identity</w:t>
                  </w:r>
                </w:p>
                <w:p w14:paraId="6BD07B2E" w14:textId="04183BE6" w:rsidR="004A7260" w:rsidRPr="00D25CC2" w:rsidRDefault="004A7260" w:rsidP="004A7260">
                  <w:pPr>
                    <w:pStyle w:val="ListParagraph"/>
                    <w:numPr>
                      <w:ilvl w:val="0"/>
                      <w:numId w:val="32"/>
                    </w:numPr>
                    <w:rPr>
                      <w:rFonts w:ascii="Source Sans Pro" w:hAnsi="Source Sans Pro"/>
                      <w:sz w:val="24"/>
                      <w:szCs w:val="24"/>
                    </w:rPr>
                  </w:pPr>
                  <w:r w:rsidRPr="00D25CC2">
                    <w:rPr>
                      <w:rFonts w:ascii="Source Sans Pro" w:hAnsi="Source Sans Pro"/>
                      <w:sz w:val="24"/>
                      <w:szCs w:val="24"/>
                    </w:rPr>
                    <w:t>Planning and environment</w:t>
                  </w:r>
                </w:p>
                <w:p w14:paraId="38CA6BE6" w14:textId="30990915" w:rsidR="004A7260" w:rsidRPr="00D25CC2" w:rsidRDefault="004A7260" w:rsidP="004A7260">
                  <w:pPr>
                    <w:pStyle w:val="ListParagraph"/>
                    <w:numPr>
                      <w:ilvl w:val="0"/>
                      <w:numId w:val="32"/>
                    </w:numPr>
                    <w:rPr>
                      <w:rFonts w:ascii="Source Sans Pro" w:hAnsi="Source Sans Pro"/>
                      <w:sz w:val="24"/>
                      <w:szCs w:val="24"/>
                    </w:rPr>
                  </w:pPr>
                  <w:r w:rsidRPr="00D25CC2">
                    <w:rPr>
                      <w:rFonts w:ascii="Source Sans Pro" w:hAnsi="Source Sans Pro"/>
                      <w:sz w:val="24"/>
                      <w:szCs w:val="24"/>
                    </w:rPr>
                    <w:t>Community empowerment</w:t>
                  </w:r>
                </w:p>
                <w:p w14:paraId="489A1E56" w14:textId="77777777" w:rsidR="004A7260" w:rsidRPr="00D25CC2" w:rsidRDefault="004A7260" w:rsidP="004A7260">
                  <w:pPr>
                    <w:pStyle w:val="ListParagraph"/>
                    <w:numPr>
                      <w:ilvl w:val="0"/>
                      <w:numId w:val="32"/>
                    </w:numPr>
                    <w:rPr>
                      <w:rFonts w:ascii="Source Sans Pro" w:hAnsi="Source Sans Pro"/>
                      <w:b/>
                      <w:sz w:val="24"/>
                      <w:szCs w:val="24"/>
                    </w:rPr>
                  </w:pPr>
                  <w:r w:rsidRPr="00D25CC2">
                    <w:rPr>
                      <w:rFonts w:ascii="Source Sans Pro" w:hAnsi="Source Sans Pro"/>
                      <w:sz w:val="24"/>
                      <w:szCs w:val="24"/>
                    </w:rPr>
                    <w:t>Intergenerational work</w:t>
                  </w:r>
                </w:p>
                <w:p w14:paraId="318C0810" w14:textId="77777777" w:rsidR="004A7260" w:rsidRPr="00D25CC2" w:rsidRDefault="004A7260" w:rsidP="004A7260">
                  <w:pPr>
                    <w:rPr>
                      <w:rFonts w:ascii="Source Sans Pro" w:hAnsi="Source Sans Pro"/>
                      <w:b/>
                      <w:sz w:val="24"/>
                      <w:szCs w:val="24"/>
                    </w:rPr>
                  </w:pPr>
                </w:p>
              </w:tc>
              <w:tc>
                <w:tcPr>
                  <w:tcW w:w="3005" w:type="dxa"/>
                </w:tcPr>
                <w:p w14:paraId="641E1016" w14:textId="77777777" w:rsidR="004A7260" w:rsidRPr="00D25CC2" w:rsidRDefault="004A7260" w:rsidP="004A7260">
                  <w:pPr>
                    <w:rPr>
                      <w:rFonts w:ascii="Source Sans Pro" w:hAnsi="Source Sans Pro"/>
                      <w:b/>
                      <w:sz w:val="24"/>
                      <w:szCs w:val="24"/>
                    </w:rPr>
                  </w:pPr>
                </w:p>
              </w:tc>
              <w:tc>
                <w:tcPr>
                  <w:tcW w:w="3006" w:type="dxa"/>
                </w:tcPr>
                <w:p w14:paraId="705BFC03" w14:textId="77777777" w:rsidR="004A7260" w:rsidRPr="00D25CC2" w:rsidRDefault="004A7260" w:rsidP="004A7260">
                  <w:pPr>
                    <w:rPr>
                      <w:rFonts w:ascii="Source Sans Pro" w:hAnsi="Source Sans Pro"/>
                      <w:b/>
                      <w:sz w:val="24"/>
                      <w:szCs w:val="24"/>
                    </w:rPr>
                  </w:pPr>
                </w:p>
              </w:tc>
            </w:tr>
          </w:tbl>
          <w:p w14:paraId="1DE76858" w14:textId="744E05AE" w:rsidR="00CC75C6" w:rsidRPr="00D25CC2" w:rsidRDefault="00CC75C6" w:rsidP="004A7260">
            <w:pPr>
              <w:pStyle w:val="ListParagraph"/>
              <w:rPr>
                <w:rFonts w:ascii="Source Sans Pro" w:hAnsi="Source Sans Pro"/>
                <w:sz w:val="24"/>
                <w:szCs w:val="24"/>
              </w:rPr>
            </w:pPr>
          </w:p>
        </w:tc>
      </w:tr>
      <w:tr w:rsidR="00CC75C6" w:rsidRPr="00D25CC2" w14:paraId="4CF77B01" w14:textId="77777777" w:rsidTr="00676377">
        <w:trPr>
          <w:trHeight w:val="2431"/>
        </w:trPr>
        <w:tc>
          <w:tcPr>
            <w:tcW w:w="562" w:type="dxa"/>
          </w:tcPr>
          <w:p w14:paraId="38480836" w14:textId="50FDC465" w:rsidR="00CC75C6" w:rsidRPr="00D25CC2" w:rsidRDefault="00CC75C6" w:rsidP="00483253">
            <w:pPr>
              <w:rPr>
                <w:rFonts w:ascii="Source Sans Pro" w:hAnsi="Source Sans Pro"/>
                <w:sz w:val="24"/>
                <w:szCs w:val="24"/>
              </w:rPr>
            </w:pPr>
            <w:r w:rsidRPr="00D25CC2">
              <w:rPr>
                <w:rFonts w:ascii="Source Sans Pro" w:hAnsi="Source Sans Pro"/>
                <w:sz w:val="24"/>
                <w:szCs w:val="24"/>
              </w:rPr>
              <w:lastRenderedPageBreak/>
              <w:t>2.4</w:t>
            </w:r>
          </w:p>
        </w:tc>
        <w:tc>
          <w:tcPr>
            <w:tcW w:w="9024" w:type="dxa"/>
            <w:gridSpan w:val="2"/>
          </w:tcPr>
          <w:p w14:paraId="67721F3B" w14:textId="77777777" w:rsidR="00CC75C6" w:rsidRPr="00D25CC2" w:rsidRDefault="00CC75C6" w:rsidP="00483253">
            <w:pPr>
              <w:rPr>
                <w:rFonts w:ascii="Source Sans Pro" w:hAnsi="Source Sans Pro"/>
                <w:sz w:val="24"/>
                <w:szCs w:val="24"/>
              </w:rPr>
            </w:pPr>
            <w:r w:rsidRPr="00D25CC2">
              <w:rPr>
                <w:rFonts w:ascii="Source Sans Pro" w:hAnsi="Source Sans Pro"/>
                <w:sz w:val="24"/>
                <w:szCs w:val="24"/>
              </w:rPr>
              <w:t>What did you want to do with the money?</w:t>
            </w:r>
          </w:p>
          <w:p w14:paraId="49A6FA75" w14:textId="77777777" w:rsidR="00CC75C6" w:rsidRPr="00D25CC2" w:rsidRDefault="00CC75C6" w:rsidP="00483253">
            <w:pPr>
              <w:rPr>
                <w:rFonts w:ascii="Source Sans Pro" w:hAnsi="Source Sans Pro"/>
                <w:sz w:val="24"/>
                <w:szCs w:val="24"/>
              </w:rPr>
            </w:pPr>
          </w:p>
          <w:p w14:paraId="17FFE9C8" w14:textId="77777777" w:rsidR="00CC75C6" w:rsidRPr="00D25CC2" w:rsidRDefault="00CC75C6" w:rsidP="00483253">
            <w:pPr>
              <w:rPr>
                <w:rFonts w:ascii="Source Sans Pro" w:hAnsi="Source Sans Pro"/>
                <w:sz w:val="24"/>
                <w:szCs w:val="24"/>
              </w:rPr>
            </w:pPr>
          </w:p>
          <w:p w14:paraId="6F7FFAD4" w14:textId="77777777" w:rsidR="00CC75C6" w:rsidRPr="00D25CC2" w:rsidRDefault="00CC75C6" w:rsidP="00483253">
            <w:pPr>
              <w:rPr>
                <w:rFonts w:ascii="Source Sans Pro" w:hAnsi="Source Sans Pro"/>
                <w:sz w:val="24"/>
                <w:szCs w:val="24"/>
              </w:rPr>
            </w:pPr>
          </w:p>
          <w:p w14:paraId="64F603AA" w14:textId="4FB86177" w:rsidR="00CC75C6" w:rsidRPr="00D25CC2" w:rsidRDefault="00CC75C6" w:rsidP="00483253">
            <w:pPr>
              <w:rPr>
                <w:rFonts w:ascii="Source Sans Pro" w:hAnsi="Source Sans Pro"/>
                <w:sz w:val="24"/>
                <w:szCs w:val="24"/>
              </w:rPr>
            </w:pPr>
          </w:p>
        </w:tc>
      </w:tr>
      <w:tr w:rsidR="00CC75C6" w:rsidRPr="00D25CC2" w14:paraId="256E226C" w14:textId="77777777" w:rsidTr="00F23603">
        <w:tc>
          <w:tcPr>
            <w:tcW w:w="562" w:type="dxa"/>
          </w:tcPr>
          <w:p w14:paraId="4D36C4EE" w14:textId="68AD7FC4" w:rsidR="00CC75C6" w:rsidRPr="00D25CC2" w:rsidRDefault="00CC75C6" w:rsidP="00483253">
            <w:pPr>
              <w:rPr>
                <w:rFonts w:ascii="Source Sans Pro" w:hAnsi="Source Sans Pro"/>
                <w:sz w:val="24"/>
                <w:szCs w:val="24"/>
              </w:rPr>
            </w:pPr>
            <w:r w:rsidRPr="00D25CC2">
              <w:rPr>
                <w:rFonts w:ascii="Source Sans Pro" w:hAnsi="Source Sans Pro"/>
                <w:sz w:val="24"/>
                <w:szCs w:val="24"/>
              </w:rPr>
              <w:t>2.5</w:t>
            </w:r>
          </w:p>
        </w:tc>
        <w:tc>
          <w:tcPr>
            <w:tcW w:w="9024" w:type="dxa"/>
            <w:gridSpan w:val="2"/>
          </w:tcPr>
          <w:p w14:paraId="4BD41EA4" w14:textId="77777777" w:rsidR="00CC75C6" w:rsidRPr="00D25CC2" w:rsidRDefault="00CC75C6" w:rsidP="00483253">
            <w:pPr>
              <w:rPr>
                <w:rFonts w:ascii="Source Sans Pro" w:hAnsi="Source Sans Pro"/>
              </w:rPr>
            </w:pPr>
            <w:r w:rsidRPr="00D25CC2">
              <w:rPr>
                <w:rFonts w:ascii="Source Sans Pro" w:hAnsi="Source Sans Pro"/>
                <w:sz w:val="24"/>
                <w:szCs w:val="24"/>
              </w:rPr>
              <w:t>What did you spend it on</w:t>
            </w:r>
            <w:r w:rsidRPr="00D25CC2">
              <w:rPr>
                <w:rFonts w:ascii="Source Sans Pro" w:hAnsi="Source Sans Pro"/>
                <w:sz w:val="28"/>
                <w:szCs w:val="28"/>
              </w:rPr>
              <w:t xml:space="preserve">?  </w:t>
            </w:r>
            <w:r w:rsidRPr="00D25CC2">
              <w:rPr>
                <w:rFonts w:ascii="Source Sans Pro" w:hAnsi="Source Sans Pro"/>
              </w:rPr>
              <w:t>(</w:t>
            </w:r>
            <w:proofErr w:type="gramStart"/>
            <w:r w:rsidRPr="00D25CC2">
              <w:rPr>
                <w:rFonts w:ascii="Source Sans Pro" w:hAnsi="Source Sans Pro"/>
              </w:rPr>
              <w:t>was</w:t>
            </w:r>
            <w:proofErr w:type="gramEnd"/>
            <w:r w:rsidRPr="00D25CC2">
              <w:rPr>
                <w:rFonts w:ascii="Source Sans Pro" w:hAnsi="Source Sans Pro"/>
              </w:rPr>
              <w:t xml:space="preserve"> this different to what you originally intended?  If so, please explain).</w:t>
            </w:r>
          </w:p>
          <w:p w14:paraId="0AB1EBC3" w14:textId="77777777" w:rsidR="00676377" w:rsidRPr="00D25CC2" w:rsidRDefault="00676377" w:rsidP="00483253">
            <w:pPr>
              <w:rPr>
                <w:rFonts w:ascii="Source Sans Pro" w:hAnsi="Source Sans Pro"/>
              </w:rPr>
            </w:pPr>
          </w:p>
          <w:p w14:paraId="4A46B4AC" w14:textId="77777777" w:rsidR="00676377" w:rsidRPr="00D25CC2" w:rsidRDefault="00676377" w:rsidP="00483253">
            <w:pPr>
              <w:rPr>
                <w:rFonts w:ascii="Source Sans Pro" w:hAnsi="Source Sans Pro"/>
                <w:sz w:val="20"/>
                <w:szCs w:val="20"/>
              </w:rPr>
            </w:pPr>
          </w:p>
          <w:p w14:paraId="039F1D75" w14:textId="77777777" w:rsidR="00676377" w:rsidRPr="00D25CC2" w:rsidRDefault="00676377" w:rsidP="00483253">
            <w:pPr>
              <w:rPr>
                <w:rFonts w:ascii="Source Sans Pro" w:hAnsi="Source Sans Pro"/>
                <w:sz w:val="20"/>
                <w:szCs w:val="20"/>
              </w:rPr>
            </w:pPr>
          </w:p>
          <w:p w14:paraId="6726AD42" w14:textId="77777777" w:rsidR="00676377" w:rsidRPr="00D25CC2" w:rsidRDefault="00676377" w:rsidP="00483253">
            <w:pPr>
              <w:rPr>
                <w:rFonts w:ascii="Source Sans Pro" w:hAnsi="Source Sans Pro"/>
                <w:sz w:val="20"/>
                <w:szCs w:val="20"/>
              </w:rPr>
            </w:pPr>
          </w:p>
          <w:p w14:paraId="70DB7E5D" w14:textId="77777777" w:rsidR="00676377" w:rsidRPr="00D25CC2" w:rsidRDefault="00676377" w:rsidP="00483253">
            <w:pPr>
              <w:rPr>
                <w:rFonts w:ascii="Source Sans Pro" w:hAnsi="Source Sans Pro"/>
                <w:sz w:val="20"/>
                <w:szCs w:val="20"/>
              </w:rPr>
            </w:pPr>
          </w:p>
          <w:p w14:paraId="19CF4AE7" w14:textId="77777777" w:rsidR="00676377" w:rsidRPr="00D25CC2" w:rsidRDefault="00676377" w:rsidP="00483253">
            <w:pPr>
              <w:rPr>
                <w:rFonts w:ascii="Source Sans Pro" w:hAnsi="Source Sans Pro"/>
                <w:sz w:val="20"/>
                <w:szCs w:val="20"/>
              </w:rPr>
            </w:pPr>
          </w:p>
          <w:p w14:paraId="08BD6CF0" w14:textId="77777777" w:rsidR="00676377" w:rsidRPr="00D25CC2" w:rsidRDefault="00676377" w:rsidP="00483253">
            <w:pPr>
              <w:rPr>
                <w:rFonts w:ascii="Source Sans Pro" w:hAnsi="Source Sans Pro"/>
                <w:sz w:val="20"/>
                <w:szCs w:val="20"/>
              </w:rPr>
            </w:pPr>
          </w:p>
          <w:p w14:paraId="00F59D5F" w14:textId="77777777" w:rsidR="00676377" w:rsidRPr="00D25CC2" w:rsidRDefault="00676377" w:rsidP="00483253">
            <w:pPr>
              <w:rPr>
                <w:rFonts w:ascii="Source Sans Pro" w:hAnsi="Source Sans Pro"/>
                <w:sz w:val="20"/>
                <w:szCs w:val="20"/>
              </w:rPr>
            </w:pPr>
          </w:p>
          <w:p w14:paraId="2A5C88EC" w14:textId="77777777" w:rsidR="00676377" w:rsidRPr="00D25CC2" w:rsidRDefault="00676377" w:rsidP="00483253">
            <w:pPr>
              <w:rPr>
                <w:rFonts w:ascii="Source Sans Pro" w:hAnsi="Source Sans Pro"/>
                <w:sz w:val="20"/>
                <w:szCs w:val="20"/>
              </w:rPr>
            </w:pPr>
          </w:p>
          <w:p w14:paraId="2EF0DB4D" w14:textId="77777777" w:rsidR="00676377" w:rsidRPr="00D25CC2" w:rsidRDefault="00676377" w:rsidP="00483253">
            <w:pPr>
              <w:rPr>
                <w:rFonts w:ascii="Source Sans Pro" w:hAnsi="Source Sans Pro"/>
                <w:sz w:val="20"/>
                <w:szCs w:val="20"/>
              </w:rPr>
            </w:pPr>
          </w:p>
          <w:p w14:paraId="7CAD74FE" w14:textId="61A071FA" w:rsidR="00676377" w:rsidRPr="00D25CC2" w:rsidRDefault="00676377" w:rsidP="00483253">
            <w:pPr>
              <w:rPr>
                <w:rFonts w:ascii="Source Sans Pro" w:hAnsi="Source Sans Pro"/>
                <w:sz w:val="24"/>
                <w:szCs w:val="24"/>
              </w:rPr>
            </w:pPr>
          </w:p>
        </w:tc>
      </w:tr>
    </w:tbl>
    <w:p w14:paraId="604CD9B7" w14:textId="4046A285" w:rsidR="00907663" w:rsidRPr="00D25CC2" w:rsidRDefault="00907663">
      <w:pPr>
        <w:rPr>
          <w:rFonts w:ascii="Source Sans Pro" w:hAnsi="Source Sans Pro"/>
          <w:sz w:val="24"/>
          <w:szCs w:val="24"/>
        </w:rPr>
      </w:pPr>
    </w:p>
    <w:p w14:paraId="35F6733D" w14:textId="5DA9C2B0" w:rsidR="00CC75C6" w:rsidRPr="00D25CC2" w:rsidRDefault="00CC75C6" w:rsidP="00CC75C6">
      <w:pPr>
        <w:pStyle w:val="Heading2"/>
        <w:rPr>
          <w:rFonts w:ascii="Source Sans Pro" w:hAnsi="Source Sans Pro"/>
          <w:sz w:val="28"/>
          <w:szCs w:val="28"/>
        </w:rPr>
      </w:pPr>
      <w:r w:rsidRPr="00D25CC2">
        <w:rPr>
          <w:rFonts w:ascii="Source Sans Pro" w:hAnsi="Source Sans Pro"/>
          <w:sz w:val="28"/>
          <w:szCs w:val="28"/>
        </w:rPr>
        <w:t>Section 3 – Impact</w:t>
      </w:r>
    </w:p>
    <w:tbl>
      <w:tblPr>
        <w:tblStyle w:val="TableGrid"/>
        <w:tblW w:w="9586" w:type="dxa"/>
        <w:tblLook w:val="04A0" w:firstRow="1" w:lastRow="0" w:firstColumn="1" w:lastColumn="0" w:noHBand="0" w:noVBand="1"/>
      </w:tblPr>
      <w:tblGrid>
        <w:gridCol w:w="562"/>
        <w:gridCol w:w="9024"/>
      </w:tblGrid>
      <w:tr w:rsidR="00CC75C6" w:rsidRPr="00D25CC2" w14:paraId="3F3DB0EA" w14:textId="77777777" w:rsidTr="00483253">
        <w:tc>
          <w:tcPr>
            <w:tcW w:w="562" w:type="dxa"/>
          </w:tcPr>
          <w:p w14:paraId="0D0B14E6" w14:textId="12875367" w:rsidR="00CC75C6" w:rsidRPr="00D25CC2" w:rsidRDefault="00CC75C6" w:rsidP="00483253">
            <w:pPr>
              <w:rPr>
                <w:rFonts w:ascii="Source Sans Pro" w:hAnsi="Source Sans Pro"/>
                <w:sz w:val="24"/>
                <w:szCs w:val="24"/>
              </w:rPr>
            </w:pPr>
            <w:r w:rsidRPr="00D25CC2">
              <w:rPr>
                <w:rFonts w:ascii="Source Sans Pro" w:hAnsi="Source Sans Pro"/>
                <w:sz w:val="24"/>
                <w:szCs w:val="24"/>
              </w:rPr>
              <w:t>3.1</w:t>
            </w:r>
          </w:p>
        </w:tc>
        <w:tc>
          <w:tcPr>
            <w:tcW w:w="9024" w:type="dxa"/>
          </w:tcPr>
          <w:p w14:paraId="5292C3FA" w14:textId="77777777" w:rsidR="00CC75C6" w:rsidRPr="00D25CC2" w:rsidRDefault="00CC75C6" w:rsidP="00CC75C6">
            <w:pPr>
              <w:rPr>
                <w:rFonts w:ascii="Source Sans Pro" w:hAnsi="Source Sans Pro"/>
                <w:sz w:val="24"/>
                <w:szCs w:val="24"/>
              </w:rPr>
            </w:pPr>
            <w:r w:rsidRPr="00D25CC2">
              <w:rPr>
                <w:rFonts w:ascii="Source Sans Pro" w:hAnsi="Source Sans Pro"/>
                <w:sz w:val="24"/>
                <w:szCs w:val="24"/>
              </w:rPr>
              <w:t>How many people benefitted from/accessed your project?</w:t>
            </w:r>
          </w:p>
          <w:p w14:paraId="1516B125" w14:textId="77777777" w:rsidR="00CC75C6" w:rsidRPr="00D25CC2" w:rsidRDefault="00CC75C6" w:rsidP="00CC75C6">
            <w:pPr>
              <w:rPr>
                <w:rFonts w:ascii="Source Sans Pro" w:hAnsi="Source Sans Pro"/>
              </w:rPr>
            </w:pPr>
            <w:r w:rsidRPr="00D25CC2">
              <w:rPr>
                <w:rFonts w:ascii="Source Sans Pro" w:hAnsi="Source Sans Pro"/>
              </w:rPr>
              <w:t>(If you have received funding from more than one Local Partnership, please tell us how many your reached in each Local Partnership area)</w:t>
            </w:r>
          </w:p>
          <w:p w14:paraId="03AAF1BF" w14:textId="77777777" w:rsidR="00CC75C6" w:rsidRPr="00D25CC2" w:rsidRDefault="00CC75C6" w:rsidP="00CC75C6">
            <w:pPr>
              <w:rPr>
                <w:rFonts w:ascii="Source Sans Pro" w:hAnsi="Source Sans Pro"/>
                <w:sz w:val="20"/>
                <w:szCs w:val="20"/>
              </w:rPr>
            </w:pPr>
          </w:p>
          <w:p w14:paraId="7FC30FFB" w14:textId="77777777" w:rsidR="00CC75C6" w:rsidRPr="00D25CC2" w:rsidRDefault="00CC75C6" w:rsidP="00CC75C6">
            <w:pPr>
              <w:rPr>
                <w:rFonts w:ascii="Source Sans Pro" w:hAnsi="Source Sans Pro"/>
                <w:sz w:val="20"/>
                <w:szCs w:val="20"/>
              </w:rPr>
            </w:pPr>
          </w:p>
          <w:p w14:paraId="00407796" w14:textId="77777777" w:rsidR="00CC75C6" w:rsidRDefault="00CC75C6" w:rsidP="00CC75C6">
            <w:pPr>
              <w:rPr>
                <w:rFonts w:ascii="Source Sans Pro" w:hAnsi="Source Sans Pro"/>
                <w:sz w:val="20"/>
                <w:szCs w:val="20"/>
              </w:rPr>
            </w:pPr>
          </w:p>
          <w:p w14:paraId="55162C14" w14:textId="77777777" w:rsidR="00EE7074" w:rsidRPr="00D25CC2" w:rsidRDefault="00EE7074" w:rsidP="00CC75C6">
            <w:pPr>
              <w:rPr>
                <w:rFonts w:ascii="Source Sans Pro" w:hAnsi="Source Sans Pro"/>
                <w:sz w:val="20"/>
                <w:szCs w:val="20"/>
              </w:rPr>
            </w:pPr>
          </w:p>
          <w:p w14:paraId="40626353" w14:textId="77777777" w:rsidR="00CC75C6" w:rsidRPr="00D25CC2" w:rsidRDefault="00CC75C6" w:rsidP="00CC75C6">
            <w:pPr>
              <w:rPr>
                <w:rFonts w:ascii="Source Sans Pro" w:hAnsi="Source Sans Pro"/>
                <w:sz w:val="20"/>
                <w:szCs w:val="20"/>
              </w:rPr>
            </w:pPr>
          </w:p>
          <w:p w14:paraId="22E4D149" w14:textId="443856AF" w:rsidR="00CC75C6" w:rsidRPr="00D25CC2" w:rsidRDefault="00CC75C6" w:rsidP="00CC75C6">
            <w:pPr>
              <w:rPr>
                <w:rFonts w:ascii="Source Sans Pro" w:hAnsi="Source Sans Pro"/>
                <w:sz w:val="20"/>
                <w:szCs w:val="20"/>
              </w:rPr>
            </w:pPr>
          </w:p>
        </w:tc>
      </w:tr>
      <w:tr w:rsidR="00CC75C6" w:rsidRPr="00D25CC2" w14:paraId="48518491" w14:textId="77777777" w:rsidTr="00483253">
        <w:tc>
          <w:tcPr>
            <w:tcW w:w="562" w:type="dxa"/>
          </w:tcPr>
          <w:p w14:paraId="3CB8E137" w14:textId="431FEE24" w:rsidR="00CC75C6" w:rsidRPr="00D25CC2" w:rsidRDefault="00CC75C6" w:rsidP="00483253">
            <w:pPr>
              <w:rPr>
                <w:rFonts w:ascii="Source Sans Pro" w:hAnsi="Source Sans Pro"/>
                <w:sz w:val="24"/>
                <w:szCs w:val="24"/>
              </w:rPr>
            </w:pPr>
            <w:r w:rsidRPr="00D25CC2">
              <w:rPr>
                <w:rFonts w:ascii="Source Sans Pro" w:hAnsi="Source Sans Pro"/>
                <w:sz w:val="24"/>
                <w:szCs w:val="24"/>
              </w:rPr>
              <w:lastRenderedPageBreak/>
              <w:t>3.2</w:t>
            </w:r>
          </w:p>
        </w:tc>
        <w:tc>
          <w:tcPr>
            <w:tcW w:w="9024" w:type="dxa"/>
          </w:tcPr>
          <w:p w14:paraId="151856BF" w14:textId="77777777" w:rsidR="00CC75C6" w:rsidRPr="00D25CC2" w:rsidRDefault="00CC75C6" w:rsidP="00483253">
            <w:pPr>
              <w:rPr>
                <w:rFonts w:ascii="Source Sans Pro" w:hAnsi="Source Sans Pro"/>
                <w:sz w:val="24"/>
                <w:szCs w:val="24"/>
              </w:rPr>
            </w:pPr>
            <w:r w:rsidRPr="00D25CC2">
              <w:rPr>
                <w:rFonts w:ascii="Source Sans Pro" w:hAnsi="Source Sans Pro"/>
                <w:sz w:val="24"/>
                <w:szCs w:val="24"/>
              </w:rPr>
              <w:t>How did your project benefit people in the community?</w:t>
            </w:r>
          </w:p>
          <w:p w14:paraId="78BCC141" w14:textId="77777777" w:rsidR="00CC75C6" w:rsidRPr="00D25CC2" w:rsidRDefault="00095216" w:rsidP="00483253">
            <w:pPr>
              <w:rPr>
                <w:rFonts w:ascii="Source Sans Pro" w:hAnsi="Source Sans Pro"/>
              </w:rPr>
            </w:pPr>
            <w:r w:rsidRPr="00D25CC2">
              <w:rPr>
                <w:rFonts w:ascii="Source Sans Pro" w:hAnsi="Source Sans Pro"/>
              </w:rPr>
              <w:t>(What outcomes did you achieve?  Please describe the impact your project had on its participants)</w:t>
            </w:r>
          </w:p>
          <w:p w14:paraId="776FB522" w14:textId="77777777" w:rsidR="00095216" w:rsidRPr="00D25CC2" w:rsidRDefault="00095216" w:rsidP="00483253">
            <w:pPr>
              <w:rPr>
                <w:rFonts w:ascii="Source Sans Pro" w:hAnsi="Source Sans Pro"/>
                <w:sz w:val="20"/>
                <w:szCs w:val="20"/>
              </w:rPr>
            </w:pPr>
          </w:p>
          <w:p w14:paraId="69B4F8AD" w14:textId="77777777" w:rsidR="00095216" w:rsidRPr="00D25CC2" w:rsidRDefault="00095216" w:rsidP="00483253">
            <w:pPr>
              <w:rPr>
                <w:rFonts w:ascii="Source Sans Pro" w:hAnsi="Source Sans Pro"/>
                <w:sz w:val="20"/>
                <w:szCs w:val="20"/>
              </w:rPr>
            </w:pPr>
          </w:p>
          <w:p w14:paraId="6033C50B" w14:textId="77777777" w:rsidR="00095216" w:rsidRPr="00D25CC2" w:rsidRDefault="00095216" w:rsidP="00483253">
            <w:pPr>
              <w:rPr>
                <w:rFonts w:ascii="Source Sans Pro" w:hAnsi="Source Sans Pro"/>
                <w:sz w:val="20"/>
                <w:szCs w:val="20"/>
              </w:rPr>
            </w:pPr>
          </w:p>
          <w:p w14:paraId="524D9452" w14:textId="77777777" w:rsidR="00095216" w:rsidRPr="00D25CC2" w:rsidRDefault="00095216" w:rsidP="00483253">
            <w:pPr>
              <w:rPr>
                <w:rFonts w:ascii="Source Sans Pro" w:hAnsi="Source Sans Pro"/>
                <w:sz w:val="20"/>
                <w:szCs w:val="20"/>
              </w:rPr>
            </w:pPr>
          </w:p>
          <w:p w14:paraId="37A822F3" w14:textId="3D1B1050" w:rsidR="00095216" w:rsidRPr="00D25CC2" w:rsidRDefault="00095216" w:rsidP="00483253">
            <w:pPr>
              <w:rPr>
                <w:rFonts w:ascii="Source Sans Pro" w:hAnsi="Source Sans Pro"/>
                <w:sz w:val="20"/>
                <w:szCs w:val="20"/>
              </w:rPr>
            </w:pPr>
          </w:p>
        </w:tc>
      </w:tr>
      <w:tr w:rsidR="00CC75C6" w:rsidRPr="00D25CC2" w14:paraId="595FED0B" w14:textId="77777777" w:rsidTr="00483253">
        <w:tc>
          <w:tcPr>
            <w:tcW w:w="562" w:type="dxa"/>
          </w:tcPr>
          <w:p w14:paraId="7A5782AB" w14:textId="4E8D43D3" w:rsidR="00CC75C6" w:rsidRPr="00D25CC2" w:rsidRDefault="00095216" w:rsidP="00483253">
            <w:pPr>
              <w:rPr>
                <w:rFonts w:ascii="Source Sans Pro" w:hAnsi="Source Sans Pro"/>
                <w:sz w:val="24"/>
                <w:szCs w:val="24"/>
              </w:rPr>
            </w:pPr>
            <w:r w:rsidRPr="00D25CC2">
              <w:rPr>
                <w:rFonts w:ascii="Source Sans Pro" w:hAnsi="Source Sans Pro"/>
                <w:sz w:val="24"/>
                <w:szCs w:val="24"/>
              </w:rPr>
              <w:t>3.3</w:t>
            </w:r>
          </w:p>
        </w:tc>
        <w:tc>
          <w:tcPr>
            <w:tcW w:w="9024" w:type="dxa"/>
          </w:tcPr>
          <w:p w14:paraId="3F212D26" w14:textId="77777777" w:rsidR="00CC75C6" w:rsidRPr="00D25CC2" w:rsidRDefault="00095216" w:rsidP="00483253">
            <w:pPr>
              <w:rPr>
                <w:rFonts w:ascii="Source Sans Pro" w:hAnsi="Source Sans Pro"/>
                <w:sz w:val="24"/>
                <w:szCs w:val="24"/>
              </w:rPr>
            </w:pPr>
            <w:r w:rsidRPr="00D25CC2">
              <w:rPr>
                <w:rFonts w:ascii="Source Sans Pro" w:hAnsi="Source Sans Pro"/>
                <w:sz w:val="24"/>
                <w:szCs w:val="24"/>
              </w:rPr>
              <w:t>How can you evidence the impact of your project?</w:t>
            </w:r>
          </w:p>
          <w:p w14:paraId="5EA09A8F" w14:textId="77777777" w:rsidR="00095216" w:rsidRPr="00D25CC2" w:rsidRDefault="00095216" w:rsidP="00483253">
            <w:pPr>
              <w:rPr>
                <w:rFonts w:ascii="Source Sans Pro" w:hAnsi="Source Sans Pro"/>
              </w:rPr>
            </w:pPr>
            <w:r w:rsidRPr="00D25CC2">
              <w:rPr>
                <w:rFonts w:ascii="Source Sans Pro" w:hAnsi="Source Sans Pro"/>
              </w:rPr>
              <w:t xml:space="preserve">(Please tell us what evidence you can provide that demonstrates the impact of your project, i.e. pictures, feedback, comments and any other evidence you have collected through the delivery of the project.  You can send this evidence electronically (by email) to </w:t>
            </w:r>
            <w:hyperlink r:id="rId11" w:history="1">
              <w:r w:rsidRPr="00D25CC2">
                <w:rPr>
                  <w:rStyle w:val="Hyperlink"/>
                  <w:rFonts w:ascii="Source Sans Pro" w:hAnsi="Source Sans Pro"/>
                </w:rPr>
                <w:t>communityplanning@renfrewshire.gov.uk</w:t>
              </w:r>
            </w:hyperlink>
            <w:r w:rsidRPr="00D25CC2">
              <w:rPr>
                <w:rFonts w:ascii="Source Sans Pro" w:hAnsi="Source Sans Pro"/>
              </w:rPr>
              <w:t xml:space="preserve"> stating your groups name and @Evidence@ in the subject heading).</w:t>
            </w:r>
          </w:p>
          <w:p w14:paraId="55A27620" w14:textId="77777777" w:rsidR="00095216" w:rsidRPr="00D25CC2" w:rsidRDefault="00095216" w:rsidP="00483253">
            <w:pPr>
              <w:rPr>
                <w:rFonts w:ascii="Source Sans Pro" w:hAnsi="Source Sans Pro"/>
                <w:sz w:val="20"/>
                <w:szCs w:val="20"/>
              </w:rPr>
            </w:pPr>
          </w:p>
          <w:p w14:paraId="47CED119" w14:textId="77777777" w:rsidR="00095216" w:rsidRPr="00D25CC2" w:rsidRDefault="00095216" w:rsidP="00483253">
            <w:pPr>
              <w:rPr>
                <w:rFonts w:ascii="Source Sans Pro" w:hAnsi="Source Sans Pro"/>
                <w:sz w:val="20"/>
                <w:szCs w:val="20"/>
              </w:rPr>
            </w:pPr>
          </w:p>
          <w:p w14:paraId="697EC8FF" w14:textId="77777777" w:rsidR="00095216" w:rsidRPr="00D25CC2" w:rsidRDefault="00095216" w:rsidP="00483253">
            <w:pPr>
              <w:rPr>
                <w:rFonts w:ascii="Source Sans Pro" w:hAnsi="Source Sans Pro"/>
                <w:sz w:val="20"/>
                <w:szCs w:val="20"/>
              </w:rPr>
            </w:pPr>
          </w:p>
          <w:p w14:paraId="3A60EDE9" w14:textId="77777777" w:rsidR="00095216" w:rsidRPr="00D25CC2" w:rsidRDefault="00095216" w:rsidP="00483253">
            <w:pPr>
              <w:rPr>
                <w:rFonts w:ascii="Source Sans Pro" w:hAnsi="Source Sans Pro"/>
                <w:sz w:val="20"/>
                <w:szCs w:val="20"/>
              </w:rPr>
            </w:pPr>
          </w:p>
          <w:p w14:paraId="4ABE8E8E" w14:textId="77777777" w:rsidR="00095216" w:rsidRPr="00D25CC2" w:rsidRDefault="00095216" w:rsidP="00483253">
            <w:pPr>
              <w:rPr>
                <w:rFonts w:ascii="Source Sans Pro" w:hAnsi="Source Sans Pro"/>
                <w:sz w:val="20"/>
                <w:szCs w:val="20"/>
              </w:rPr>
            </w:pPr>
          </w:p>
          <w:p w14:paraId="0A3CCBB7" w14:textId="3393DE29" w:rsidR="00095216" w:rsidRPr="00D25CC2" w:rsidRDefault="00095216" w:rsidP="00483253">
            <w:pPr>
              <w:rPr>
                <w:rFonts w:ascii="Source Sans Pro" w:hAnsi="Source Sans Pro"/>
                <w:sz w:val="20"/>
                <w:szCs w:val="20"/>
              </w:rPr>
            </w:pPr>
          </w:p>
        </w:tc>
      </w:tr>
      <w:tr w:rsidR="00095216" w:rsidRPr="00D25CC2" w14:paraId="0E5F2AC0" w14:textId="77777777" w:rsidTr="00483253">
        <w:tc>
          <w:tcPr>
            <w:tcW w:w="562" w:type="dxa"/>
          </w:tcPr>
          <w:p w14:paraId="03509742" w14:textId="67524702" w:rsidR="00095216" w:rsidRPr="00D25CC2" w:rsidRDefault="00095216" w:rsidP="00483253">
            <w:pPr>
              <w:rPr>
                <w:rFonts w:ascii="Source Sans Pro" w:hAnsi="Source Sans Pro"/>
                <w:sz w:val="24"/>
                <w:szCs w:val="24"/>
              </w:rPr>
            </w:pPr>
            <w:r w:rsidRPr="00D25CC2">
              <w:rPr>
                <w:rFonts w:ascii="Source Sans Pro" w:hAnsi="Source Sans Pro"/>
                <w:sz w:val="24"/>
                <w:szCs w:val="24"/>
              </w:rPr>
              <w:t>3.4</w:t>
            </w:r>
          </w:p>
        </w:tc>
        <w:tc>
          <w:tcPr>
            <w:tcW w:w="9024" w:type="dxa"/>
          </w:tcPr>
          <w:p w14:paraId="613BF422" w14:textId="77777777" w:rsidR="00095216" w:rsidRPr="00D25CC2" w:rsidRDefault="00095216" w:rsidP="00483253">
            <w:pPr>
              <w:rPr>
                <w:rFonts w:ascii="Source Sans Pro" w:hAnsi="Source Sans Pro"/>
                <w:sz w:val="24"/>
                <w:szCs w:val="24"/>
              </w:rPr>
            </w:pPr>
            <w:r w:rsidRPr="00D25CC2">
              <w:rPr>
                <w:rFonts w:ascii="Source Sans Pro" w:hAnsi="Source Sans Pro"/>
                <w:sz w:val="24"/>
                <w:szCs w:val="24"/>
              </w:rPr>
              <w:t>How has the grant been spent?</w:t>
            </w:r>
          </w:p>
          <w:p w14:paraId="6C8432CC" w14:textId="77777777" w:rsidR="00095216" w:rsidRPr="00D25CC2" w:rsidRDefault="00095216" w:rsidP="00483253">
            <w:pPr>
              <w:rPr>
                <w:rFonts w:ascii="Source Sans Pro" w:hAnsi="Source Sans Pro"/>
              </w:rPr>
            </w:pPr>
            <w:r w:rsidRPr="00D25CC2">
              <w:rPr>
                <w:rFonts w:ascii="Source Sans Pro" w:hAnsi="Source Sans Pro"/>
                <w:sz w:val="20"/>
                <w:szCs w:val="20"/>
              </w:rPr>
              <w:t>(</w:t>
            </w:r>
            <w:r w:rsidRPr="00D25CC2">
              <w:rPr>
                <w:rFonts w:ascii="Source Sans Pro" w:hAnsi="Source Sans Pro"/>
              </w:rPr>
              <w:t>Give a breakdown of the items or activities funded by the grant.  These should be the same as those detailed in your application form).</w:t>
            </w:r>
          </w:p>
          <w:p w14:paraId="0B1A8893" w14:textId="77777777" w:rsidR="00095216" w:rsidRPr="00D25CC2" w:rsidRDefault="00095216" w:rsidP="00483253">
            <w:pPr>
              <w:rPr>
                <w:rFonts w:ascii="Source Sans Pro" w:hAnsi="Source Sans Pro"/>
              </w:rPr>
            </w:pPr>
          </w:p>
          <w:p w14:paraId="4F36A6B9" w14:textId="77777777" w:rsidR="00095216" w:rsidRPr="00D25CC2" w:rsidRDefault="00095216" w:rsidP="00095216">
            <w:pPr>
              <w:pStyle w:val="ListParagraph"/>
              <w:numPr>
                <w:ilvl w:val="0"/>
                <w:numId w:val="25"/>
              </w:numPr>
              <w:rPr>
                <w:rFonts w:ascii="Source Sans Pro" w:hAnsi="Source Sans Pro"/>
              </w:rPr>
            </w:pPr>
            <w:r w:rsidRPr="00D25CC2">
              <w:rPr>
                <w:rFonts w:ascii="Source Sans Pro" w:hAnsi="Source Sans Pro"/>
              </w:rPr>
              <w:t>Item or Activity – list all the individual items or activities that your grant was spent on.</w:t>
            </w:r>
          </w:p>
          <w:p w14:paraId="788D061A" w14:textId="77777777" w:rsidR="00095216" w:rsidRPr="00D25CC2" w:rsidRDefault="00095216" w:rsidP="00095216">
            <w:pPr>
              <w:pStyle w:val="ListParagraph"/>
              <w:numPr>
                <w:ilvl w:val="0"/>
                <w:numId w:val="25"/>
              </w:numPr>
              <w:rPr>
                <w:rFonts w:ascii="Source Sans Pro" w:hAnsi="Source Sans Pro"/>
              </w:rPr>
            </w:pPr>
            <w:r w:rsidRPr="00D25CC2">
              <w:rPr>
                <w:rFonts w:ascii="Source Sans Pro" w:hAnsi="Source Sans Pro"/>
              </w:rPr>
              <w:t>Actual total cost of the item/activity for the project – the amount spent on your activity</w:t>
            </w:r>
          </w:p>
          <w:p w14:paraId="7D81EE6E" w14:textId="77777777" w:rsidR="00095216" w:rsidRPr="00D25CC2" w:rsidRDefault="00095216" w:rsidP="00095216">
            <w:pPr>
              <w:pStyle w:val="ListParagraph"/>
              <w:numPr>
                <w:ilvl w:val="0"/>
                <w:numId w:val="25"/>
              </w:numPr>
              <w:rPr>
                <w:rFonts w:ascii="Source Sans Pro" w:hAnsi="Source Sans Pro"/>
              </w:rPr>
            </w:pPr>
            <w:r w:rsidRPr="00D25CC2">
              <w:rPr>
                <w:rFonts w:ascii="Source Sans Pro" w:hAnsi="Source Sans Pro"/>
              </w:rPr>
              <w:t xml:space="preserve">Amount of Local Partnership grant spent on items/activities – how much was paid from your local Partnership </w:t>
            </w:r>
            <w:r w:rsidR="008B1C0B" w:rsidRPr="00D25CC2">
              <w:rPr>
                <w:rFonts w:ascii="Source Sans Pro" w:hAnsi="Source Sans Pro"/>
              </w:rPr>
              <w:t>award</w:t>
            </w:r>
          </w:p>
          <w:p w14:paraId="599C201A" w14:textId="2DC0F967" w:rsidR="008B1C0B" w:rsidRPr="00D25CC2" w:rsidRDefault="008B1C0B" w:rsidP="008B1C0B">
            <w:pPr>
              <w:ind w:left="360"/>
              <w:rPr>
                <w:rFonts w:ascii="Source Sans Pro" w:hAnsi="Source Sans Pro"/>
              </w:rPr>
            </w:pPr>
            <w:r w:rsidRPr="00D25CC2">
              <w:rPr>
                <w:rFonts w:ascii="Source Sans Pro" w:hAnsi="Source Sans Pro"/>
              </w:rPr>
              <w:t>(If the Local Partnership grant funded your entire project costs, then the figures in B + C will be the same.  The figure you put in should be the actual amounts.  These may be different from the estimates in your application form)</w:t>
            </w:r>
          </w:p>
          <w:p w14:paraId="5F2CB2CB" w14:textId="50D3EF6F" w:rsidR="008B1C0B" w:rsidRPr="00D25CC2" w:rsidRDefault="008B1C0B" w:rsidP="008B1C0B">
            <w:pPr>
              <w:ind w:left="360"/>
              <w:rPr>
                <w:rFonts w:ascii="Source Sans Pro" w:hAnsi="Source Sans Pro"/>
                <w:sz w:val="20"/>
                <w:szCs w:val="20"/>
              </w:rPr>
            </w:pPr>
          </w:p>
          <w:tbl>
            <w:tblPr>
              <w:tblStyle w:val="TableGrid"/>
              <w:tblW w:w="0" w:type="auto"/>
              <w:tblInd w:w="360" w:type="dxa"/>
              <w:tblLook w:val="04A0" w:firstRow="1" w:lastRow="0" w:firstColumn="1" w:lastColumn="0" w:noHBand="0" w:noVBand="1"/>
            </w:tblPr>
            <w:tblGrid>
              <w:gridCol w:w="2818"/>
              <w:gridCol w:w="2807"/>
              <w:gridCol w:w="2813"/>
            </w:tblGrid>
            <w:tr w:rsidR="008B1C0B" w:rsidRPr="00D25CC2" w14:paraId="5D72F44A" w14:textId="77777777" w:rsidTr="008B1C0B">
              <w:tc>
                <w:tcPr>
                  <w:tcW w:w="2932" w:type="dxa"/>
                  <w:shd w:val="clear" w:color="auto" w:fill="D5DCE4" w:themeFill="text2" w:themeFillTint="33"/>
                </w:tcPr>
                <w:p w14:paraId="192F51A1" w14:textId="3B1FB521" w:rsidR="008B1C0B" w:rsidRPr="00D25CC2" w:rsidRDefault="008B1C0B" w:rsidP="008B1C0B">
                  <w:pPr>
                    <w:jc w:val="center"/>
                    <w:rPr>
                      <w:rFonts w:ascii="Source Sans Pro" w:hAnsi="Source Sans Pro"/>
                    </w:rPr>
                  </w:pPr>
                  <w:r w:rsidRPr="00D25CC2">
                    <w:rPr>
                      <w:rFonts w:ascii="Source Sans Pro" w:hAnsi="Source Sans Pro"/>
                    </w:rPr>
                    <w:t>Item or Activity (A)</w:t>
                  </w:r>
                </w:p>
              </w:tc>
              <w:tc>
                <w:tcPr>
                  <w:tcW w:w="2933" w:type="dxa"/>
                  <w:shd w:val="clear" w:color="auto" w:fill="D5DCE4" w:themeFill="text2" w:themeFillTint="33"/>
                </w:tcPr>
                <w:p w14:paraId="475B3DE4" w14:textId="6E6F6232" w:rsidR="008B1C0B" w:rsidRPr="00D25CC2" w:rsidRDefault="008B1C0B" w:rsidP="008B1C0B">
                  <w:pPr>
                    <w:jc w:val="center"/>
                    <w:rPr>
                      <w:rFonts w:ascii="Source Sans Pro" w:hAnsi="Source Sans Pro"/>
                    </w:rPr>
                  </w:pPr>
                  <w:r w:rsidRPr="00D25CC2">
                    <w:rPr>
                      <w:rFonts w:ascii="Source Sans Pro" w:hAnsi="Source Sans Pro"/>
                    </w:rPr>
                    <w:t>Total Cost (B)</w:t>
                  </w:r>
                </w:p>
              </w:tc>
              <w:tc>
                <w:tcPr>
                  <w:tcW w:w="2933" w:type="dxa"/>
                  <w:shd w:val="clear" w:color="auto" w:fill="D5DCE4" w:themeFill="text2" w:themeFillTint="33"/>
                </w:tcPr>
                <w:p w14:paraId="12623AB5" w14:textId="0DB4B308" w:rsidR="008B1C0B" w:rsidRPr="00D25CC2" w:rsidRDefault="008B1C0B" w:rsidP="008B1C0B">
                  <w:pPr>
                    <w:jc w:val="center"/>
                    <w:rPr>
                      <w:rFonts w:ascii="Source Sans Pro" w:hAnsi="Source Sans Pro"/>
                    </w:rPr>
                  </w:pPr>
                  <w:r w:rsidRPr="00D25CC2">
                    <w:rPr>
                      <w:rFonts w:ascii="Source Sans Pro" w:hAnsi="Source Sans Pro"/>
                    </w:rPr>
                    <w:t>LP Spend (C)</w:t>
                  </w:r>
                </w:p>
              </w:tc>
            </w:tr>
            <w:tr w:rsidR="008B1C0B" w:rsidRPr="00D25CC2" w14:paraId="26854A09" w14:textId="77777777" w:rsidTr="008B1C0B">
              <w:tc>
                <w:tcPr>
                  <w:tcW w:w="2932" w:type="dxa"/>
                </w:tcPr>
                <w:p w14:paraId="1E12A01D" w14:textId="117545B6" w:rsidR="008B1C0B" w:rsidRPr="00D25CC2" w:rsidRDefault="008B1C0B" w:rsidP="008B1C0B">
                  <w:pPr>
                    <w:rPr>
                      <w:rFonts w:ascii="Source Sans Pro" w:hAnsi="Source Sans Pro"/>
                    </w:rPr>
                  </w:pPr>
                  <w:r w:rsidRPr="00D25CC2">
                    <w:rPr>
                      <w:rFonts w:ascii="Source Sans Pro" w:hAnsi="Source Sans Pro"/>
                    </w:rPr>
                    <w:t>£</w:t>
                  </w:r>
                </w:p>
              </w:tc>
              <w:tc>
                <w:tcPr>
                  <w:tcW w:w="2933" w:type="dxa"/>
                </w:tcPr>
                <w:p w14:paraId="4B953B39" w14:textId="5B001CCD" w:rsidR="008B1C0B" w:rsidRPr="00D25CC2" w:rsidRDefault="008B1C0B" w:rsidP="008B1C0B">
                  <w:pPr>
                    <w:rPr>
                      <w:rFonts w:ascii="Source Sans Pro" w:hAnsi="Source Sans Pro"/>
                    </w:rPr>
                  </w:pPr>
                  <w:r w:rsidRPr="00D25CC2">
                    <w:rPr>
                      <w:rFonts w:ascii="Source Sans Pro" w:hAnsi="Source Sans Pro"/>
                    </w:rPr>
                    <w:t>£</w:t>
                  </w:r>
                </w:p>
              </w:tc>
              <w:tc>
                <w:tcPr>
                  <w:tcW w:w="2933" w:type="dxa"/>
                </w:tcPr>
                <w:p w14:paraId="370DC682" w14:textId="2E5DBB77" w:rsidR="008B1C0B" w:rsidRPr="00D25CC2" w:rsidRDefault="008B1C0B" w:rsidP="008B1C0B">
                  <w:pPr>
                    <w:rPr>
                      <w:rFonts w:ascii="Source Sans Pro" w:hAnsi="Source Sans Pro"/>
                    </w:rPr>
                  </w:pPr>
                  <w:r w:rsidRPr="00D25CC2">
                    <w:rPr>
                      <w:rFonts w:ascii="Source Sans Pro" w:hAnsi="Source Sans Pro"/>
                    </w:rPr>
                    <w:t>£</w:t>
                  </w:r>
                </w:p>
              </w:tc>
            </w:tr>
            <w:tr w:rsidR="00EE7074" w:rsidRPr="00D25CC2" w14:paraId="5BEFA36D" w14:textId="77777777" w:rsidTr="008B1C0B">
              <w:tc>
                <w:tcPr>
                  <w:tcW w:w="2932" w:type="dxa"/>
                </w:tcPr>
                <w:p w14:paraId="7ACFB772" w14:textId="77777777" w:rsidR="00EE7074" w:rsidRPr="00D25CC2" w:rsidRDefault="00EE7074" w:rsidP="008B1C0B">
                  <w:pPr>
                    <w:rPr>
                      <w:rFonts w:ascii="Source Sans Pro" w:hAnsi="Source Sans Pro"/>
                    </w:rPr>
                  </w:pPr>
                </w:p>
              </w:tc>
              <w:tc>
                <w:tcPr>
                  <w:tcW w:w="2933" w:type="dxa"/>
                </w:tcPr>
                <w:p w14:paraId="0DBD986A" w14:textId="77777777" w:rsidR="00EE7074" w:rsidRPr="00D25CC2" w:rsidRDefault="00EE7074" w:rsidP="008B1C0B">
                  <w:pPr>
                    <w:rPr>
                      <w:rFonts w:ascii="Source Sans Pro" w:hAnsi="Source Sans Pro"/>
                    </w:rPr>
                  </w:pPr>
                </w:p>
              </w:tc>
              <w:tc>
                <w:tcPr>
                  <w:tcW w:w="2933" w:type="dxa"/>
                </w:tcPr>
                <w:p w14:paraId="3D8CC1B2" w14:textId="77777777" w:rsidR="00EE7074" w:rsidRPr="00D25CC2" w:rsidRDefault="00EE7074" w:rsidP="008B1C0B">
                  <w:pPr>
                    <w:rPr>
                      <w:rFonts w:ascii="Source Sans Pro" w:hAnsi="Source Sans Pro"/>
                    </w:rPr>
                  </w:pPr>
                </w:p>
              </w:tc>
            </w:tr>
          </w:tbl>
          <w:p w14:paraId="6D955F6C" w14:textId="77777777" w:rsidR="008B1C0B" w:rsidRPr="00D25CC2" w:rsidRDefault="008B1C0B" w:rsidP="008B1C0B">
            <w:pPr>
              <w:ind w:left="360"/>
              <w:rPr>
                <w:rFonts w:ascii="Source Sans Pro" w:hAnsi="Source Sans Pro"/>
                <w:sz w:val="20"/>
                <w:szCs w:val="20"/>
              </w:rPr>
            </w:pPr>
          </w:p>
          <w:p w14:paraId="6B0FCCF3" w14:textId="77777777" w:rsidR="008B1C0B" w:rsidRPr="00D25CC2" w:rsidRDefault="008B1C0B" w:rsidP="008B1C0B">
            <w:pPr>
              <w:ind w:left="360"/>
              <w:rPr>
                <w:rFonts w:ascii="Source Sans Pro" w:hAnsi="Source Sans Pro"/>
                <w:sz w:val="20"/>
                <w:szCs w:val="20"/>
              </w:rPr>
            </w:pPr>
          </w:p>
          <w:p w14:paraId="3B9053EF" w14:textId="77777777" w:rsidR="008B1C0B" w:rsidRPr="00D25CC2" w:rsidRDefault="008B1C0B" w:rsidP="008B1C0B">
            <w:pPr>
              <w:ind w:left="360"/>
              <w:rPr>
                <w:rFonts w:ascii="Source Sans Pro" w:hAnsi="Source Sans Pro"/>
                <w:sz w:val="20"/>
                <w:szCs w:val="20"/>
              </w:rPr>
            </w:pPr>
          </w:p>
          <w:p w14:paraId="45C76AF6" w14:textId="583670C0" w:rsidR="008B1C0B" w:rsidRPr="00D25CC2" w:rsidRDefault="008B1C0B" w:rsidP="008B1C0B">
            <w:pPr>
              <w:ind w:left="360"/>
              <w:rPr>
                <w:rFonts w:ascii="Source Sans Pro" w:hAnsi="Source Sans Pro"/>
                <w:sz w:val="20"/>
                <w:szCs w:val="20"/>
              </w:rPr>
            </w:pPr>
          </w:p>
        </w:tc>
      </w:tr>
      <w:tr w:rsidR="00295B7C" w:rsidRPr="00D25CC2" w14:paraId="71AB9748" w14:textId="77777777" w:rsidTr="00483253">
        <w:tc>
          <w:tcPr>
            <w:tcW w:w="562" w:type="dxa"/>
          </w:tcPr>
          <w:p w14:paraId="08F47925" w14:textId="0A6E01C4" w:rsidR="00295B7C" w:rsidRPr="00D25CC2" w:rsidRDefault="00295B7C" w:rsidP="00483253">
            <w:pPr>
              <w:rPr>
                <w:rFonts w:ascii="Source Sans Pro" w:hAnsi="Source Sans Pro"/>
                <w:sz w:val="24"/>
                <w:szCs w:val="24"/>
              </w:rPr>
            </w:pPr>
            <w:r>
              <w:rPr>
                <w:rFonts w:ascii="Source Sans Pro" w:hAnsi="Source Sans Pro"/>
                <w:sz w:val="24"/>
                <w:szCs w:val="24"/>
              </w:rPr>
              <w:t>3.5</w:t>
            </w:r>
          </w:p>
        </w:tc>
        <w:tc>
          <w:tcPr>
            <w:tcW w:w="9024" w:type="dxa"/>
          </w:tcPr>
          <w:p w14:paraId="5C696ABB" w14:textId="77777777" w:rsidR="00295B7C" w:rsidRDefault="00295B7C" w:rsidP="00483253">
            <w:pPr>
              <w:rPr>
                <w:rFonts w:ascii="Source Sans Pro" w:hAnsi="Source Sans Pro"/>
                <w:sz w:val="24"/>
                <w:szCs w:val="24"/>
              </w:rPr>
            </w:pPr>
            <w:r>
              <w:rPr>
                <w:rFonts w:ascii="Source Sans Pro" w:hAnsi="Source Sans Pro"/>
                <w:sz w:val="24"/>
                <w:szCs w:val="24"/>
              </w:rPr>
              <w:t xml:space="preserve">Has this grant allowed you to leverage any other funding from other sources?  </w:t>
            </w:r>
          </w:p>
          <w:p w14:paraId="190F4832" w14:textId="435B0E23" w:rsidR="00295B7C" w:rsidRDefault="006A6CF9" w:rsidP="00483253">
            <w:pPr>
              <w:rPr>
                <w:rFonts w:ascii="Source Sans Pro" w:hAnsi="Source Sans Pro"/>
              </w:rPr>
            </w:pPr>
            <w:r>
              <w:rPr>
                <w:rFonts w:ascii="Source Sans Pro" w:hAnsi="Source Sans Pro"/>
              </w:rPr>
              <w:t>(</w:t>
            </w:r>
            <w:r w:rsidR="00295B7C">
              <w:rPr>
                <w:rFonts w:ascii="Source Sans Pro" w:hAnsi="Source Sans Pro"/>
              </w:rPr>
              <w:t xml:space="preserve">For </w:t>
            </w:r>
            <w:proofErr w:type="gramStart"/>
            <w:r w:rsidR="00295B7C">
              <w:rPr>
                <w:rFonts w:ascii="Source Sans Pro" w:hAnsi="Source Sans Pro"/>
              </w:rPr>
              <w:t>example</w:t>
            </w:r>
            <w:proofErr w:type="gramEnd"/>
            <w:r w:rsidR="00295B7C">
              <w:rPr>
                <w:rFonts w:ascii="Source Sans Pro" w:hAnsi="Source Sans Pro"/>
              </w:rPr>
              <w:t xml:space="preserve"> funding for continuation or expansion of this project</w:t>
            </w:r>
            <w:r>
              <w:rPr>
                <w:rFonts w:ascii="Source Sans Pro" w:hAnsi="Source Sans Pro"/>
              </w:rPr>
              <w:t xml:space="preserve"> or follow on work)</w:t>
            </w:r>
          </w:p>
          <w:p w14:paraId="2EC28D07" w14:textId="77777777" w:rsidR="00295B7C" w:rsidRDefault="00295B7C" w:rsidP="00483253">
            <w:pPr>
              <w:rPr>
                <w:rFonts w:ascii="Source Sans Pro" w:hAnsi="Source Sans Pro"/>
              </w:rPr>
            </w:pPr>
          </w:p>
          <w:p w14:paraId="094E597D" w14:textId="77777777" w:rsidR="00295B7C" w:rsidRPr="00295B7C" w:rsidRDefault="00295B7C" w:rsidP="00483253">
            <w:pPr>
              <w:rPr>
                <w:rFonts w:ascii="Source Sans Pro" w:hAnsi="Source Sans Pro"/>
              </w:rPr>
            </w:pPr>
          </w:p>
          <w:p w14:paraId="25D82FB9" w14:textId="40113B58" w:rsidR="00295B7C" w:rsidRPr="00D25CC2" w:rsidRDefault="00295B7C" w:rsidP="00483253">
            <w:pPr>
              <w:rPr>
                <w:rFonts w:ascii="Source Sans Pro" w:hAnsi="Source Sans Pro"/>
                <w:sz w:val="24"/>
                <w:szCs w:val="24"/>
              </w:rPr>
            </w:pPr>
          </w:p>
        </w:tc>
      </w:tr>
    </w:tbl>
    <w:p w14:paraId="4E82EA6D" w14:textId="77777777" w:rsidR="00CC75C6" w:rsidRPr="00D25CC2" w:rsidRDefault="00CC75C6">
      <w:pPr>
        <w:rPr>
          <w:rFonts w:ascii="Source Sans Pro" w:hAnsi="Source Sans Pro"/>
          <w:sz w:val="24"/>
          <w:szCs w:val="24"/>
        </w:rPr>
      </w:pPr>
    </w:p>
    <w:sectPr w:rsidR="00CC75C6" w:rsidRPr="00D25CC2" w:rsidSect="006A6CF9">
      <w:headerReference w:type="default" r:id="rId12"/>
      <w:pgSz w:w="12240" w:h="15840"/>
      <w:pgMar w:top="709" w:right="1080" w:bottom="567" w:left="1080" w:header="720" w:footer="1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3A113" w14:textId="77777777" w:rsidR="000F6FC5" w:rsidRDefault="000F6FC5" w:rsidP="00EE7074">
      <w:r>
        <w:separator/>
      </w:r>
    </w:p>
  </w:endnote>
  <w:endnote w:type="continuationSeparator" w:id="0">
    <w:p w14:paraId="20934D08" w14:textId="77777777" w:rsidR="000F6FC5" w:rsidRDefault="000F6FC5" w:rsidP="00EE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C5D40" w14:textId="77777777" w:rsidR="000F6FC5" w:rsidRDefault="000F6FC5" w:rsidP="00EE7074">
      <w:r>
        <w:separator/>
      </w:r>
    </w:p>
  </w:footnote>
  <w:footnote w:type="continuationSeparator" w:id="0">
    <w:p w14:paraId="50AFF7A7" w14:textId="77777777" w:rsidR="000F6FC5" w:rsidRDefault="000F6FC5" w:rsidP="00EE7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FF29A" w14:textId="2183CB78" w:rsidR="006A6CF9" w:rsidRPr="006A6CF9" w:rsidRDefault="006A6CF9" w:rsidP="006A6CF9">
    <w:pPr>
      <w:pStyle w:val="Header"/>
    </w:pPr>
    <w:r>
      <w:rPr>
        <w:noProof/>
      </w:rPr>
      <w:drawing>
        <wp:anchor distT="0" distB="0" distL="114300" distR="114300" simplePos="0" relativeHeight="251658240" behindDoc="0" locked="0" layoutInCell="1" allowOverlap="1" wp14:anchorId="582191A9" wp14:editId="7F306DB4">
          <wp:simplePos x="0" y="0"/>
          <wp:positionH relativeFrom="margin">
            <wp:posOffset>5391150</wp:posOffset>
          </wp:positionH>
          <wp:positionV relativeFrom="margin">
            <wp:posOffset>-425450</wp:posOffset>
          </wp:positionV>
          <wp:extent cx="1257300" cy="1054735"/>
          <wp:effectExtent l="0" t="0" r="0" b="0"/>
          <wp:wrapSquare wrapText="bothSides"/>
          <wp:docPr id="1722802702" name="Picture 1722802702" descr="A logo with purple and pink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purple and pink design&#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05473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8C5CF1"/>
    <w:multiLevelType w:val="hybridMultilevel"/>
    <w:tmpl w:val="F8009DD6"/>
    <w:lvl w:ilvl="0" w:tplc="24BE04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BC8088C"/>
    <w:multiLevelType w:val="hybridMultilevel"/>
    <w:tmpl w:val="639CEF36"/>
    <w:lvl w:ilvl="0" w:tplc="24BE04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8A6D9E"/>
    <w:multiLevelType w:val="hybridMultilevel"/>
    <w:tmpl w:val="5BB220BA"/>
    <w:lvl w:ilvl="0" w:tplc="24BE04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955A5B"/>
    <w:multiLevelType w:val="hybridMultilevel"/>
    <w:tmpl w:val="79AC5F0A"/>
    <w:lvl w:ilvl="0" w:tplc="24BE04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B087FBE"/>
    <w:multiLevelType w:val="hybridMultilevel"/>
    <w:tmpl w:val="7FFA0DF0"/>
    <w:lvl w:ilvl="0" w:tplc="24BE04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25492E"/>
    <w:multiLevelType w:val="hybridMultilevel"/>
    <w:tmpl w:val="397C972C"/>
    <w:lvl w:ilvl="0" w:tplc="24BE04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42E0BDF"/>
    <w:multiLevelType w:val="hybridMultilevel"/>
    <w:tmpl w:val="468E479E"/>
    <w:lvl w:ilvl="0" w:tplc="24BE04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4A6F4722"/>
    <w:multiLevelType w:val="hybridMultilevel"/>
    <w:tmpl w:val="75B07426"/>
    <w:lvl w:ilvl="0" w:tplc="F3803F4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2DC377E"/>
    <w:multiLevelType w:val="hybridMultilevel"/>
    <w:tmpl w:val="F59E4C24"/>
    <w:lvl w:ilvl="0" w:tplc="24BE04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87776661">
    <w:abstractNumId w:val="27"/>
  </w:num>
  <w:num w:numId="2" w16cid:durableId="1636061997">
    <w:abstractNumId w:val="13"/>
  </w:num>
  <w:num w:numId="3" w16cid:durableId="1253588645">
    <w:abstractNumId w:val="10"/>
  </w:num>
  <w:num w:numId="4" w16cid:durableId="1391029465">
    <w:abstractNumId w:val="29"/>
  </w:num>
  <w:num w:numId="5" w16cid:durableId="713389325">
    <w:abstractNumId w:val="14"/>
  </w:num>
  <w:num w:numId="6" w16cid:durableId="1078556536">
    <w:abstractNumId w:val="23"/>
  </w:num>
  <w:num w:numId="7" w16cid:durableId="1038897297">
    <w:abstractNumId w:val="25"/>
  </w:num>
  <w:num w:numId="8" w16cid:durableId="354308898">
    <w:abstractNumId w:val="9"/>
  </w:num>
  <w:num w:numId="9" w16cid:durableId="120194087">
    <w:abstractNumId w:val="7"/>
  </w:num>
  <w:num w:numId="10" w16cid:durableId="161968775">
    <w:abstractNumId w:val="6"/>
  </w:num>
  <w:num w:numId="11" w16cid:durableId="270161299">
    <w:abstractNumId w:val="5"/>
  </w:num>
  <w:num w:numId="12" w16cid:durableId="1896968157">
    <w:abstractNumId w:val="4"/>
  </w:num>
  <w:num w:numId="13" w16cid:durableId="283855325">
    <w:abstractNumId w:val="8"/>
  </w:num>
  <w:num w:numId="14" w16cid:durableId="282351227">
    <w:abstractNumId w:val="3"/>
  </w:num>
  <w:num w:numId="15" w16cid:durableId="1571890973">
    <w:abstractNumId w:val="2"/>
  </w:num>
  <w:num w:numId="16" w16cid:durableId="1568686868">
    <w:abstractNumId w:val="1"/>
  </w:num>
  <w:num w:numId="17" w16cid:durableId="1403328521">
    <w:abstractNumId w:val="0"/>
  </w:num>
  <w:num w:numId="18" w16cid:durableId="1469930724">
    <w:abstractNumId w:val="18"/>
  </w:num>
  <w:num w:numId="19" w16cid:durableId="1001198977">
    <w:abstractNumId w:val="21"/>
  </w:num>
  <w:num w:numId="20" w16cid:durableId="878317227">
    <w:abstractNumId w:val="28"/>
  </w:num>
  <w:num w:numId="21" w16cid:durableId="8919263">
    <w:abstractNumId w:val="24"/>
  </w:num>
  <w:num w:numId="22" w16cid:durableId="1042174824">
    <w:abstractNumId w:val="12"/>
  </w:num>
  <w:num w:numId="23" w16cid:durableId="1973055270">
    <w:abstractNumId w:val="31"/>
  </w:num>
  <w:num w:numId="24" w16cid:durableId="279188618">
    <w:abstractNumId w:val="22"/>
  </w:num>
  <w:num w:numId="25" w16cid:durableId="1992296610">
    <w:abstractNumId w:val="26"/>
  </w:num>
  <w:num w:numId="26" w16cid:durableId="321548086">
    <w:abstractNumId w:val="15"/>
  </w:num>
  <w:num w:numId="27" w16cid:durableId="648633868">
    <w:abstractNumId w:val="16"/>
  </w:num>
  <w:num w:numId="28" w16cid:durableId="186600872">
    <w:abstractNumId w:val="17"/>
  </w:num>
  <w:num w:numId="29" w16cid:durableId="383649580">
    <w:abstractNumId w:val="20"/>
  </w:num>
  <w:num w:numId="30" w16cid:durableId="1901406054">
    <w:abstractNumId w:val="30"/>
  </w:num>
  <w:num w:numId="31" w16cid:durableId="1170098440">
    <w:abstractNumId w:val="19"/>
  </w:num>
  <w:num w:numId="32" w16cid:durableId="10330701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63"/>
    <w:rsid w:val="00095216"/>
    <w:rsid w:val="000B196D"/>
    <w:rsid w:val="000F6FC5"/>
    <w:rsid w:val="00295B7C"/>
    <w:rsid w:val="003E5F91"/>
    <w:rsid w:val="004A7260"/>
    <w:rsid w:val="00645252"/>
    <w:rsid w:val="00676377"/>
    <w:rsid w:val="006A6CF9"/>
    <w:rsid w:val="006D3D74"/>
    <w:rsid w:val="0083569A"/>
    <w:rsid w:val="008B1C0B"/>
    <w:rsid w:val="00907663"/>
    <w:rsid w:val="00A9204E"/>
    <w:rsid w:val="00AA43FB"/>
    <w:rsid w:val="00B766C0"/>
    <w:rsid w:val="00C97A15"/>
    <w:rsid w:val="00CC75C6"/>
    <w:rsid w:val="00D073C3"/>
    <w:rsid w:val="00D25CC2"/>
    <w:rsid w:val="00DF39B9"/>
    <w:rsid w:val="00EE7074"/>
    <w:rsid w:val="00F13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E37CA"/>
  <w15:chartTrackingRefBased/>
  <w15:docId w15:val="{155FCDD9-40B6-420C-8921-BDF0F2C08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table" w:styleId="TableGrid">
    <w:name w:val="Table Grid"/>
    <w:basedOn w:val="TableNormal"/>
    <w:uiPriority w:val="39"/>
    <w:rsid w:val="00907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907663"/>
    <w:pPr>
      <w:ind w:left="720"/>
      <w:contextualSpacing/>
    </w:pPr>
  </w:style>
  <w:style w:type="character" w:styleId="UnresolvedMention">
    <w:name w:val="Unresolved Mention"/>
    <w:basedOn w:val="DefaultParagraphFont"/>
    <w:uiPriority w:val="99"/>
    <w:semiHidden/>
    <w:unhideWhenUsed/>
    <w:rsid w:val="00095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typlanning@renfrewshire.gov.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geddesj1\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0F21B74A-0E75-4C2F-94B3-0F6EA95BD449}">
  <ds:schemaRefs>
    <ds:schemaRef ds:uri="http://schemas.openxmlformats.org/officeDocument/2006/bibliography"/>
  </ds:schemaRefs>
</ds:datastoreItem>
</file>

<file path=customXml/itemProps4.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3</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Geddes</dc:creator>
  <cp:keywords/>
  <dc:description/>
  <cp:lastModifiedBy>Andrew Ferguson</cp:lastModifiedBy>
  <cp:revision>2</cp:revision>
  <dcterms:created xsi:type="dcterms:W3CDTF">2025-04-28T12:20:00Z</dcterms:created>
  <dcterms:modified xsi:type="dcterms:W3CDTF">2025-04-28T12:20:00Z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